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7755" w:rsidRPr="00FD3D06" w:rsidRDefault="009C7755" w:rsidP="009C7755">
      <w:pPr>
        <w:spacing w:line="560" w:lineRule="exact"/>
        <w:jc w:val="left"/>
        <w:rPr>
          <w:rFonts w:ascii="方正黑体_GBK" w:eastAsia="方正黑体_GBK"/>
          <w:sz w:val="32"/>
          <w:szCs w:val="32"/>
        </w:rPr>
      </w:pPr>
      <w:r w:rsidRPr="00FD3D06">
        <w:rPr>
          <w:rFonts w:ascii="方正黑体_GBK" w:eastAsia="方正黑体_GBK" w:hint="eastAsia"/>
          <w:sz w:val="32"/>
          <w:szCs w:val="32"/>
        </w:rPr>
        <w:t>附件1</w:t>
      </w:r>
    </w:p>
    <w:p w:rsidR="009C7755" w:rsidRPr="0084311C" w:rsidRDefault="0084311C" w:rsidP="00C71932">
      <w:pPr>
        <w:spacing w:afterLines="50" w:line="560" w:lineRule="exact"/>
        <w:jc w:val="center"/>
        <w:rPr>
          <w:rFonts w:ascii="黑体" w:eastAsia="黑体" w:hAnsi="黑体"/>
          <w:sz w:val="36"/>
          <w:szCs w:val="32"/>
        </w:rPr>
      </w:pPr>
      <w:r w:rsidRPr="0084311C">
        <w:rPr>
          <w:rFonts w:ascii="黑体" w:eastAsia="黑体" w:hAnsi="黑体" w:hint="eastAsia"/>
          <w:sz w:val="36"/>
          <w:szCs w:val="32"/>
        </w:rPr>
        <w:t>评</w:t>
      </w:r>
      <w:r w:rsidRPr="00FD3D06">
        <w:rPr>
          <w:rFonts w:ascii="方正黑体_GBK" w:eastAsia="方正黑体_GBK" w:hAnsi="黑体" w:hint="eastAsia"/>
          <w:sz w:val="36"/>
          <w:szCs w:val="32"/>
        </w:rPr>
        <w:t>估为优秀的省级地方标准汇总表</w:t>
      </w:r>
    </w:p>
    <w:tbl>
      <w:tblPr>
        <w:tblStyle w:val="a6"/>
        <w:tblW w:w="8931" w:type="dxa"/>
        <w:tblInd w:w="-318" w:type="dxa"/>
        <w:tblLayout w:type="fixed"/>
        <w:tblLook w:val="04A0"/>
      </w:tblPr>
      <w:tblGrid>
        <w:gridCol w:w="624"/>
        <w:gridCol w:w="2921"/>
        <w:gridCol w:w="2693"/>
        <w:gridCol w:w="2693"/>
      </w:tblGrid>
      <w:tr w:rsidR="00800143" w:rsidRPr="0022086C" w:rsidTr="00800143">
        <w:trPr>
          <w:trHeight w:val="270"/>
        </w:trPr>
        <w:tc>
          <w:tcPr>
            <w:tcW w:w="624" w:type="dxa"/>
            <w:vAlign w:val="center"/>
            <w:hideMark/>
          </w:tcPr>
          <w:p w:rsidR="00800143" w:rsidRPr="0022086C" w:rsidRDefault="00800143" w:rsidP="00FD3D06">
            <w:pPr>
              <w:widowControl/>
              <w:spacing w:line="380" w:lineRule="exact"/>
              <w:jc w:val="center"/>
              <w:rPr>
                <w:rFonts w:ascii="方正仿宋_GBK" w:eastAsia="方正仿宋_GBK" w:hAnsi="宋体" w:cs="宋体"/>
                <w:b/>
                <w:bCs/>
                <w:color w:val="000000"/>
                <w:kern w:val="0"/>
                <w:sz w:val="28"/>
                <w:szCs w:val="28"/>
              </w:rPr>
            </w:pPr>
            <w:r w:rsidRPr="0022086C">
              <w:rPr>
                <w:rFonts w:ascii="方正仿宋_GBK" w:eastAsia="方正仿宋_GBK" w:hAnsi="宋体" w:cs="宋体" w:hint="eastAsia"/>
                <w:b/>
                <w:bCs/>
                <w:color w:val="000000"/>
                <w:kern w:val="0"/>
                <w:sz w:val="28"/>
                <w:szCs w:val="28"/>
              </w:rPr>
              <w:t>序号</w:t>
            </w:r>
          </w:p>
        </w:tc>
        <w:tc>
          <w:tcPr>
            <w:tcW w:w="2921" w:type="dxa"/>
            <w:vAlign w:val="center"/>
            <w:hideMark/>
          </w:tcPr>
          <w:p w:rsidR="00800143" w:rsidRPr="0022086C" w:rsidRDefault="00800143" w:rsidP="00FD3D06">
            <w:pPr>
              <w:widowControl/>
              <w:spacing w:line="380" w:lineRule="exact"/>
              <w:jc w:val="center"/>
              <w:rPr>
                <w:rFonts w:ascii="方正仿宋_GBK" w:eastAsia="方正仿宋_GBK" w:hAnsi="宋体" w:cs="宋体"/>
                <w:b/>
                <w:bCs/>
                <w:color w:val="000000"/>
                <w:kern w:val="0"/>
                <w:sz w:val="28"/>
                <w:szCs w:val="28"/>
              </w:rPr>
            </w:pPr>
            <w:r w:rsidRPr="0022086C">
              <w:rPr>
                <w:rFonts w:ascii="方正仿宋_GBK" w:eastAsia="方正仿宋_GBK" w:hAnsi="宋体" w:cs="宋体" w:hint="eastAsia"/>
                <w:b/>
                <w:bCs/>
                <w:color w:val="000000"/>
                <w:kern w:val="0"/>
                <w:sz w:val="28"/>
                <w:szCs w:val="28"/>
              </w:rPr>
              <w:t>标准名称</w:t>
            </w:r>
          </w:p>
        </w:tc>
        <w:tc>
          <w:tcPr>
            <w:tcW w:w="2693" w:type="dxa"/>
            <w:vAlign w:val="center"/>
          </w:tcPr>
          <w:p w:rsidR="00800143" w:rsidRPr="0022086C" w:rsidRDefault="00800143" w:rsidP="00062FED">
            <w:pPr>
              <w:widowControl/>
              <w:spacing w:line="380" w:lineRule="exact"/>
              <w:jc w:val="center"/>
              <w:rPr>
                <w:rFonts w:ascii="方正仿宋_GBK" w:eastAsia="方正仿宋_GBK" w:hAnsi="宋体" w:cs="宋体"/>
                <w:b/>
                <w:bCs/>
                <w:color w:val="000000"/>
                <w:kern w:val="0"/>
                <w:sz w:val="28"/>
                <w:szCs w:val="28"/>
              </w:rPr>
            </w:pPr>
            <w:r w:rsidRPr="0022086C">
              <w:rPr>
                <w:rFonts w:ascii="方正仿宋_GBK" w:eastAsia="方正仿宋_GBK" w:hAnsi="宋体" w:cs="宋体" w:hint="eastAsia"/>
                <w:b/>
                <w:bCs/>
                <w:color w:val="000000"/>
                <w:kern w:val="0"/>
                <w:sz w:val="28"/>
                <w:szCs w:val="28"/>
              </w:rPr>
              <w:t>标准编号</w:t>
            </w:r>
          </w:p>
        </w:tc>
        <w:tc>
          <w:tcPr>
            <w:tcW w:w="2693" w:type="dxa"/>
            <w:vAlign w:val="center"/>
            <w:hideMark/>
          </w:tcPr>
          <w:p w:rsidR="00800143" w:rsidRPr="0022086C" w:rsidRDefault="00C14C99" w:rsidP="00FD3D06">
            <w:pPr>
              <w:widowControl/>
              <w:spacing w:line="380" w:lineRule="exact"/>
              <w:jc w:val="center"/>
              <w:rPr>
                <w:rFonts w:ascii="方正仿宋_GBK" w:eastAsia="方正仿宋_GBK" w:hAnsi="宋体" w:cs="宋体"/>
                <w:b/>
                <w:bCs/>
                <w:color w:val="000000"/>
                <w:kern w:val="0"/>
                <w:sz w:val="28"/>
                <w:szCs w:val="28"/>
              </w:rPr>
            </w:pPr>
            <w:r>
              <w:rPr>
                <w:rFonts w:ascii="方正仿宋_GBK" w:eastAsia="方正仿宋_GBK" w:hAnsi="宋体" w:cs="宋体" w:hint="eastAsia"/>
                <w:b/>
                <w:bCs/>
                <w:color w:val="000000"/>
                <w:kern w:val="0"/>
                <w:sz w:val="28"/>
                <w:szCs w:val="28"/>
              </w:rPr>
              <w:t>主要</w:t>
            </w:r>
            <w:r w:rsidR="00800143" w:rsidRPr="0022086C">
              <w:rPr>
                <w:rFonts w:ascii="方正仿宋_GBK" w:eastAsia="方正仿宋_GBK" w:hAnsi="宋体" w:cs="宋体" w:hint="eastAsia"/>
                <w:b/>
                <w:bCs/>
                <w:color w:val="000000"/>
                <w:kern w:val="0"/>
                <w:sz w:val="28"/>
                <w:szCs w:val="28"/>
              </w:rPr>
              <w:t>起草单位</w:t>
            </w:r>
          </w:p>
        </w:tc>
      </w:tr>
      <w:tr w:rsidR="00C14C99" w:rsidRPr="0022086C" w:rsidTr="00C14C99">
        <w:trPr>
          <w:trHeight w:val="270"/>
        </w:trPr>
        <w:tc>
          <w:tcPr>
            <w:tcW w:w="624" w:type="dxa"/>
            <w:vAlign w:val="center"/>
            <w:hideMark/>
          </w:tcPr>
          <w:p w:rsidR="00C14C99" w:rsidRPr="0022086C" w:rsidRDefault="00C14C99" w:rsidP="00FD3D06">
            <w:pPr>
              <w:widowControl/>
              <w:spacing w:line="380" w:lineRule="exact"/>
              <w:jc w:val="center"/>
              <w:rPr>
                <w:rFonts w:ascii="方正仿宋_GBK" w:eastAsia="方正仿宋_GBK" w:hAnsi="宋体" w:cs="宋体"/>
                <w:color w:val="000000"/>
                <w:kern w:val="0"/>
                <w:sz w:val="28"/>
                <w:szCs w:val="28"/>
              </w:rPr>
            </w:pPr>
            <w:r w:rsidRPr="0022086C">
              <w:rPr>
                <w:rFonts w:ascii="方正仿宋_GBK" w:eastAsia="方正仿宋_GBK" w:hAnsi="宋体" w:cs="宋体" w:hint="eastAsia"/>
                <w:color w:val="000000"/>
                <w:kern w:val="0"/>
                <w:sz w:val="28"/>
                <w:szCs w:val="28"/>
              </w:rPr>
              <w:t>1</w:t>
            </w:r>
          </w:p>
        </w:tc>
        <w:tc>
          <w:tcPr>
            <w:tcW w:w="2921" w:type="dxa"/>
            <w:vAlign w:val="center"/>
          </w:tcPr>
          <w:p w:rsidR="00C14C99" w:rsidRPr="0022086C" w:rsidRDefault="00C14C99" w:rsidP="00B01BB5">
            <w:pPr>
              <w:widowControl/>
              <w:spacing w:line="380" w:lineRule="exact"/>
              <w:jc w:val="left"/>
              <w:rPr>
                <w:rFonts w:ascii="方正仿宋_GBK" w:eastAsia="方正仿宋_GBK" w:hAnsi="宋体" w:cs="宋体"/>
                <w:color w:val="000000"/>
                <w:kern w:val="0"/>
                <w:sz w:val="28"/>
                <w:szCs w:val="28"/>
              </w:rPr>
            </w:pPr>
            <w:r w:rsidRPr="0022086C">
              <w:rPr>
                <w:rFonts w:ascii="方正仿宋_GBK" w:eastAsia="方正仿宋_GBK" w:hAnsi="宋体" w:cs="宋体" w:hint="eastAsia"/>
                <w:color w:val="000000"/>
                <w:kern w:val="0"/>
                <w:sz w:val="28"/>
                <w:szCs w:val="28"/>
              </w:rPr>
              <w:t>医务人员个体防护装备选用规范 第1部分：生物危害防护</w:t>
            </w:r>
          </w:p>
        </w:tc>
        <w:tc>
          <w:tcPr>
            <w:tcW w:w="2693" w:type="dxa"/>
            <w:vAlign w:val="center"/>
          </w:tcPr>
          <w:p w:rsidR="00C14C99" w:rsidRPr="0022086C" w:rsidRDefault="00C14C99" w:rsidP="00B01BB5">
            <w:pPr>
              <w:widowControl/>
              <w:spacing w:line="380" w:lineRule="exact"/>
              <w:jc w:val="left"/>
              <w:rPr>
                <w:rFonts w:ascii="方正仿宋_GBK" w:eastAsia="方正仿宋_GBK" w:hAnsi="宋体" w:cs="宋体"/>
                <w:color w:val="000000"/>
                <w:kern w:val="0"/>
                <w:sz w:val="28"/>
                <w:szCs w:val="28"/>
              </w:rPr>
            </w:pPr>
            <w:r w:rsidRPr="0022086C">
              <w:rPr>
                <w:rFonts w:ascii="方正仿宋_GBK" w:eastAsia="方正仿宋_GBK" w:hAnsi="宋体" w:cs="宋体" w:hint="eastAsia"/>
                <w:color w:val="000000"/>
                <w:kern w:val="0"/>
                <w:sz w:val="28"/>
                <w:szCs w:val="28"/>
              </w:rPr>
              <w:t>DB32/T 4006.1-2021</w:t>
            </w:r>
          </w:p>
        </w:tc>
        <w:tc>
          <w:tcPr>
            <w:tcW w:w="2693" w:type="dxa"/>
            <w:vAlign w:val="center"/>
          </w:tcPr>
          <w:p w:rsidR="00C14C99" w:rsidRPr="0022086C" w:rsidRDefault="00C14C99" w:rsidP="00B01BB5">
            <w:pPr>
              <w:widowControl/>
              <w:spacing w:line="380" w:lineRule="exact"/>
              <w:jc w:val="left"/>
              <w:rPr>
                <w:rFonts w:ascii="方正仿宋_GBK" w:eastAsia="方正仿宋_GBK" w:hAnsi="宋体" w:cs="宋体"/>
                <w:color w:val="000000"/>
                <w:kern w:val="0"/>
                <w:sz w:val="28"/>
                <w:szCs w:val="28"/>
              </w:rPr>
            </w:pPr>
            <w:r w:rsidRPr="0022086C">
              <w:rPr>
                <w:rFonts w:ascii="方正仿宋_GBK" w:eastAsia="方正仿宋_GBK" w:hAnsi="宋体" w:cs="宋体" w:hint="eastAsia"/>
                <w:color w:val="000000"/>
                <w:kern w:val="0"/>
                <w:sz w:val="28"/>
                <w:szCs w:val="28"/>
              </w:rPr>
              <w:t>江苏省疾病预防控制中心</w:t>
            </w:r>
          </w:p>
        </w:tc>
      </w:tr>
      <w:tr w:rsidR="00C14C99" w:rsidRPr="0022086C" w:rsidTr="00C14C99">
        <w:trPr>
          <w:trHeight w:val="540"/>
        </w:trPr>
        <w:tc>
          <w:tcPr>
            <w:tcW w:w="624" w:type="dxa"/>
            <w:vAlign w:val="center"/>
            <w:hideMark/>
          </w:tcPr>
          <w:p w:rsidR="00C14C99" w:rsidRPr="0022086C" w:rsidRDefault="00C14C99" w:rsidP="00FD3D06">
            <w:pPr>
              <w:widowControl/>
              <w:spacing w:line="380" w:lineRule="exact"/>
              <w:jc w:val="center"/>
              <w:rPr>
                <w:rFonts w:ascii="方正仿宋_GBK" w:eastAsia="方正仿宋_GBK" w:hAnsi="宋体" w:cs="宋体"/>
                <w:color w:val="000000"/>
                <w:kern w:val="0"/>
                <w:sz w:val="28"/>
                <w:szCs w:val="28"/>
              </w:rPr>
            </w:pPr>
            <w:r w:rsidRPr="0022086C">
              <w:rPr>
                <w:rFonts w:ascii="方正仿宋_GBK" w:eastAsia="方正仿宋_GBK" w:hAnsi="宋体" w:cs="宋体" w:hint="eastAsia"/>
                <w:color w:val="000000"/>
                <w:kern w:val="0"/>
                <w:sz w:val="28"/>
                <w:szCs w:val="28"/>
              </w:rPr>
              <w:t>2</w:t>
            </w:r>
          </w:p>
        </w:tc>
        <w:tc>
          <w:tcPr>
            <w:tcW w:w="2921" w:type="dxa"/>
            <w:vAlign w:val="center"/>
          </w:tcPr>
          <w:p w:rsidR="00C14C99" w:rsidRPr="0022086C" w:rsidRDefault="00C14C99" w:rsidP="00B01BB5">
            <w:pPr>
              <w:widowControl/>
              <w:spacing w:line="380" w:lineRule="exact"/>
              <w:jc w:val="left"/>
              <w:rPr>
                <w:rFonts w:ascii="方正仿宋_GBK" w:eastAsia="方正仿宋_GBK" w:hAnsi="宋体" w:cs="宋体"/>
                <w:color w:val="000000"/>
                <w:kern w:val="0"/>
                <w:sz w:val="28"/>
                <w:szCs w:val="28"/>
              </w:rPr>
            </w:pPr>
            <w:r w:rsidRPr="0022086C">
              <w:rPr>
                <w:rFonts w:ascii="方正仿宋_GBK" w:eastAsia="方正仿宋_GBK" w:hAnsi="宋体" w:cs="宋体" w:hint="eastAsia"/>
                <w:color w:val="000000"/>
                <w:kern w:val="0"/>
                <w:sz w:val="28"/>
                <w:szCs w:val="28"/>
              </w:rPr>
              <w:t>医疗卫生信用信息归集规范</w:t>
            </w:r>
          </w:p>
        </w:tc>
        <w:tc>
          <w:tcPr>
            <w:tcW w:w="2693" w:type="dxa"/>
            <w:vAlign w:val="center"/>
          </w:tcPr>
          <w:p w:rsidR="00C14C99" w:rsidRPr="0022086C" w:rsidRDefault="00C14C99" w:rsidP="00B01BB5">
            <w:pPr>
              <w:widowControl/>
              <w:spacing w:line="380" w:lineRule="exact"/>
              <w:jc w:val="left"/>
              <w:rPr>
                <w:rFonts w:ascii="方正仿宋_GBK" w:eastAsia="方正仿宋_GBK" w:hAnsi="宋体" w:cs="宋体"/>
                <w:color w:val="000000"/>
                <w:kern w:val="0"/>
                <w:sz w:val="28"/>
                <w:szCs w:val="28"/>
              </w:rPr>
            </w:pPr>
            <w:r w:rsidRPr="0022086C">
              <w:rPr>
                <w:rFonts w:ascii="方正仿宋_GBK" w:eastAsia="方正仿宋_GBK" w:hAnsi="宋体" w:cs="宋体" w:hint="eastAsia"/>
                <w:color w:val="000000"/>
                <w:kern w:val="0"/>
                <w:sz w:val="28"/>
                <w:szCs w:val="28"/>
              </w:rPr>
              <w:t>DB32/T 4007-2021</w:t>
            </w:r>
          </w:p>
        </w:tc>
        <w:tc>
          <w:tcPr>
            <w:tcW w:w="2693" w:type="dxa"/>
            <w:vAlign w:val="center"/>
          </w:tcPr>
          <w:p w:rsidR="00C14C99" w:rsidRPr="0022086C" w:rsidRDefault="00C14C99" w:rsidP="00B01BB5">
            <w:pPr>
              <w:widowControl/>
              <w:spacing w:line="380" w:lineRule="exact"/>
              <w:jc w:val="left"/>
              <w:rPr>
                <w:rFonts w:ascii="方正仿宋_GBK" w:eastAsia="方正仿宋_GBK" w:hAnsi="宋体" w:cs="宋体"/>
                <w:color w:val="000000"/>
                <w:kern w:val="0"/>
                <w:sz w:val="28"/>
                <w:szCs w:val="28"/>
              </w:rPr>
            </w:pPr>
            <w:r w:rsidRPr="0022086C">
              <w:rPr>
                <w:rFonts w:ascii="方正仿宋_GBK" w:eastAsia="方正仿宋_GBK" w:hAnsi="宋体" w:cs="宋体" w:hint="eastAsia"/>
                <w:color w:val="000000"/>
                <w:kern w:val="0"/>
                <w:sz w:val="28"/>
                <w:szCs w:val="28"/>
              </w:rPr>
              <w:t>江苏省卫生监督所</w:t>
            </w:r>
          </w:p>
        </w:tc>
      </w:tr>
      <w:tr w:rsidR="00C14C99" w:rsidRPr="0022086C" w:rsidTr="00C14C99">
        <w:trPr>
          <w:trHeight w:val="270"/>
        </w:trPr>
        <w:tc>
          <w:tcPr>
            <w:tcW w:w="624" w:type="dxa"/>
            <w:vAlign w:val="center"/>
            <w:hideMark/>
          </w:tcPr>
          <w:p w:rsidR="00C14C99" w:rsidRPr="0022086C" w:rsidRDefault="00C14C99" w:rsidP="00FD3D06">
            <w:pPr>
              <w:widowControl/>
              <w:spacing w:line="380" w:lineRule="exact"/>
              <w:jc w:val="center"/>
              <w:rPr>
                <w:rFonts w:ascii="方正仿宋_GBK" w:eastAsia="方正仿宋_GBK" w:hAnsi="宋体" w:cs="宋体"/>
                <w:color w:val="000000"/>
                <w:kern w:val="0"/>
                <w:sz w:val="28"/>
                <w:szCs w:val="28"/>
              </w:rPr>
            </w:pPr>
            <w:r w:rsidRPr="0022086C">
              <w:rPr>
                <w:rFonts w:ascii="方正仿宋_GBK" w:eastAsia="方正仿宋_GBK" w:hAnsi="宋体" w:cs="宋体" w:hint="eastAsia"/>
                <w:color w:val="000000"/>
                <w:kern w:val="0"/>
                <w:sz w:val="28"/>
                <w:szCs w:val="28"/>
              </w:rPr>
              <w:t>3</w:t>
            </w:r>
          </w:p>
        </w:tc>
        <w:tc>
          <w:tcPr>
            <w:tcW w:w="2921" w:type="dxa"/>
            <w:vAlign w:val="center"/>
          </w:tcPr>
          <w:p w:rsidR="00C14C99" w:rsidRPr="0022086C" w:rsidRDefault="00C14C99" w:rsidP="00B01BB5">
            <w:pPr>
              <w:widowControl/>
              <w:spacing w:line="380" w:lineRule="exact"/>
              <w:jc w:val="left"/>
              <w:rPr>
                <w:rFonts w:ascii="方正仿宋_GBK" w:eastAsia="方正仿宋_GBK" w:hAnsi="宋体" w:cs="宋体"/>
                <w:color w:val="000000"/>
                <w:kern w:val="0"/>
                <w:sz w:val="28"/>
                <w:szCs w:val="28"/>
              </w:rPr>
            </w:pPr>
            <w:r w:rsidRPr="0022086C">
              <w:rPr>
                <w:rFonts w:ascii="方正仿宋_GBK" w:eastAsia="方正仿宋_GBK" w:hAnsi="宋体" w:cs="宋体" w:hint="eastAsia"/>
                <w:color w:val="000000"/>
                <w:kern w:val="0"/>
                <w:sz w:val="28"/>
                <w:szCs w:val="28"/>
              </w:rPr>
              <w:t>公共机构能耗定额及计算方法</w:t>
            </w:r>
          </w:p>
        </w:tc>
        <w:tc>
          <w:tcPr>
            <w:tcW w:w="2693" w:type="dxa"/>
            <w:vAlign w:val="center"/>
          </w:tcPr>
          <w:p w:rsidR="00C14C99" w:rsidRPr="0022086C" w:rsidRDefault="00C14C99" w:rsidP="00B01BB5">
            <w:pPr>
              <w:widowControl/>
              <w:spacing w:line="380" w:lineRule="exact"/>
              <w:jc w:val="left"/>
              <w:rPr>
                <w:rFonts w:ascii="方正仿宋_GBK" w:eastAsia="方正仿宋_GBK" w:hAnsi="宋体" w:cs="宋体"/>
                <w:color w:val="000000"/>
                <w:kern w:val="0"/>
                <w:sz w:val="28"/>
                <w:szCs w:val="28"/>
              </w:rPr>
            </w:pPr>
            <w:r w:rsidRPr="0022086C">
              <w:rPr>
                <w:rFonts w:ascii="方正仿宋_GBK" w:eastAsia="方正仿宋_GBK" w:hAnsi="宋体" w:cs="宋体" w:hint="eastAsia"/>
                <w:color w:val="000000"/>
                <w:kern w:val="0"/>
                <w:sz w:val="28"/>
                <w:szCs w:val="28"/>
              </w:rPr>
              <w:t>DB32/T 4001-2021</w:t>
            </w:r>
          </w:p>
        </w:tc>
        <w:tc>
          <w:tcPr>
            <w:tcW w:w="2693" w:type="dxa"/>
            <w:vAlign w:val="center"/>
          </w:tcPr>
          <w:p w:rsidR="00C14C99" w:rsidRPr="0022086C" w:rsidRDefault="00C14C99" w:rsidP="00B01BB5">
            <w:pPr>
              <w:widowControl/>
              <w:spacing w:line="380" w:lineRule="exact"/>
              <w:jc w:val="left"/>
              <w:rPr>
                <w:rFonts w:ascii="方正仿宋_GBK" w:eastAsia="方正仿宋_GBK" w:hAnsi="宋体" w:cs="宋体"/>
                <w:color w:val="000000"/>
                <w:kern w:val="0"/>
                <w:sz w:val="28"/>
                <w:szCs w:val="28"/>
              </w:rPr>
            </w:pPr>
            <w:r w:rsidRPr="0022086C">
              <w:rPr>
                <w:rFonts w:ascii="方正仿宋_GBK" w:eastAsia="方正仿宋_GBK" w:hAnsi="宋体" w:cs="宋体" w:hint="eastAsia"/>
                <w:color w:val="000000"/>
                <w:kern w:val="0"/>
                <w:sz w:val="28"/>
                <w:szCs w:val="28"/>
              </w:rPr>
              <w:t>江苏建科土木工程技术有限公司</w:t>
            </w:r>
          </w:p>
        </w:tc>
      </w:tr>
      <w:tr w:rsidR="00C14C99" w:rsidRPr="0022086C" w:rsidTr="00C14C99">
        <w:trPr>
          <w:trHeight w:val="270"/>
        </w:trPr>
        <w:tc>
          <w:tcPr>
            <w:tcW w:w="624" w:type="dxa"/>
            <w:vAlign w:val="center"/>
            <w:hideMark/>
          </w:tcPr>
          <w:p w:rsidR="00C14C99" w:rsidRPr="0022086C" w:rsidRDefault="00C14C99" w:rsidP="00FD3D06">
            <w:pPr>
              <w:widowControl/>
              <w:spacing w:line="380" w:lineRule="exact"/>
              <w:jc w:val="center"/>
              <w:rPr>
                <w:rFonts w:ascii="方正仿宋_GBK" w:eastAsia="方正仿宋_GBK" w:hAnsi="宋体" w:cs="宋体"/>
                <w:color w:val="000000"/>
                <w:kern w:val="0"/>
                <w:sz w:val="28"/>
                <w:szCs w:val="28"/>
              </w:rPr>
            </w:pPr>
            <w:r w:rsidRPr="0022086C">
              <w:rPr>
                <w:rFonts w:ascii="方正仿宋_GBK" w:eastAsia="方正仿宋_GBK" w:hAnsi="宋体" w:cs="宋体" w:hint="eastAsia"/>
                <w:color w:val="000000"/>
                <w:kern w:val="0"/>
                <w:sz w:val="28"/>
                <w:szCs w:val="28"/>
              </w:rPr>
              <w:t>4</w:t>
            </w:r>
          </w:p>
        </w:tc>
        <w:tc>
          <w:tcPr>
            <w:tcW w:w="2921" w:type="dxa"/>
            <w:vAlign w:val="center"/>
          </w:tcPr>
          <w:p w:rsidR="00C14C99" w:rsidRPr="0022086C" w:rsidRDefault="00C14C99" w:rsidP="00B01BB5">
            <w:pPr>
              <w:widowControl/>
              <w:spacing w:line="380" w:lineRule="exact"/>
              <w:jc w:val="left"/>
              <w:rPr>
                <w:rFonts w:ascii="方正仿宋_GBK" w:eastAsia="方正仿宋_GBK" w:hAnsi="宋体" w:cs="宋体"/>
                <w:color w:val="000000"/>
                <w:kern w:val="0"/>
                <w:sz w:val="28"/>
                <w:szCs w:val="28"/>
              </w:rPr>
            </w:pPr>
            <w:r w:rsidRPr="0022086C">
              <w:rPr>
                <w:rFonts w:ascii="方正仿宋_GBK" w:eastAsia="方正仿宋_GBK" w:hAnsi="宋体" w:cs="宋体" w:hint="eastAsia"/>
                <w:color w:val="000000"/>
                <w:kern w:val="0"/>
                <w:sz w:val="28"/>
                <w:szCs w:val="28"/>
              </w:rPr>
              <w:t>梨树化肥农药减施技术规程</w:t>
            </w:r>
          </w:p>
        </w:tc>
        <w:tc>
          <w:tcPr>
            <w:tcW w:w="2693" w:type="dxa"/>
            <w:vAlign w:val="center"/>
          </w:tcPr>
          <w:p w:rsidR="00C14C99" w:rsidRPr="0022086C" w:rsidRDefault="00C14C99" w:rsidP="00B01BB5">
            <w:pPr>
              <w:widowControl/>
              <w:spacing w:line="380" w:lineRule="exact"/>
              <w:jc w:val="left"/>
              <w:rPr>
                <w:rFonts w:ascii="方正仿宋_GBK" w:eastAsia="方正仿宋_GBK" w:hAnsi="宋体" w:cs="宋体"/>
                <w:color w:val="000000"/>
                <w:kern w:val="0"/>
                <w:sz w:val="28"/>
                <w:szCs w:val="28"/>
              </w:rPr>
            </w:pPr>
            <w:r w:rsidRPr="0022086C">
              <w:rPr>
                <w:rFonts w:ascii="方正仿宋_GBK" w:eastAsia="方正仿宋_GBK" w:hAnsi="宋体" w:cs="宋体" w:hint="eastAsia"/>
                <w:color w:val="000000"/>
                <w:kern w:val="0"/>
                <w:sz w:val="28"/>
                <w:szCs w:val="28"/>
              </w:rPr>
              <w:t>DB32/T 3986-2021</w:t>
            </w:r>
          </w:p>
        </w:tc>
        <w:tc>
          <w:tcPr>
            <w:tcW w:w="2693" w:type="dxa"/>
            <w:vAlign w:val="center"/>
          </w:tcPr>
          <w:p w:rsidR="00C14C99" w:rsidRPr="0022086C" w:rsidRDefault="00C14C99" w:rsidP="00B01BB5">
            <w:pPr>
              <w:widowControl/>
              <w:spacing w:line="380" w:lineRule="exact"/>
              <w:jc w:val="left"/>
              <w:rPr>
                <w:rFonts w:ascii="方正仿宋_GBK" w:eastAsia="方正仿宋_GBK" w:hAnsi="宋体" w:cs="宋体"/>
                <w:color w:val="000000"/>
                <w:kern w:val="0"/>
                <w:sz w:val="28"/>
                <w:szCs w:val="28"/>
              </w:rPr>
            </w:pPr>
            <w:r w:rsidRPr="0022086C">
              <w:rPr>
                <w:rFonts w:ascii="方正仿宋_GBK" w:eastAsia="方正仿宋_GBK" w:hAnsi="宋体" w:cs="宋体" w:hint="eastAsia"/>
                <w:color w:val="000000"/>
                <w:kern w:val="0"/>
                <w:sz w:val="28"/>
                <w:szCs w:val="28"/>
              </w:rPr>
              <w:t>江苏省农业科学院</w:t>
            </w:r>
          </w:p>
        </w:tc>
      </w:tr>
      <w:tr w:rsidR="00C14C99" w:rsidRPr="0022086C" w:rsidTr="00C14C99">
        <w:trPr>
          <w:trHeight w:val="270"/>
        </w:trPr>
        <w:tc>
          <w:tcPr>
            <w:tcW w:w="624" w:type="dxa"/>
            <w:vAlign w:val="center"/>
            <w:hideMark/>
          </w:tcPr>
          <w:p w:rsidR="00C14C99" w:rsidRPr="0022086C" w:rsidRDefault="00C14C99" w:rsidP="00FD3D06">
            <w:pPr>
              <w:widowControl/>
              <w:spacing w:line="380" w:lineRule="exact"/>
              <w:jc w:val="center"/>
              <w:rPr>
                <w:rFonts w:ascii="方正仿宋_GBK" w:eastAsia="方正仿宋_GBK" w:hAnsi="宋体" w:cs="宋体"/>
                <w:color w:val="000000"/>
                <w:kern w:val="0"/>
                <w:sz w:val="28"/>
                <w:szCs w:val="28"/>
              </w:rPr>
            </w:pPr>
            <w:r w:rsidRPr="0022086C">
              <w:rPr>
                <w:rFonts w:ascii="方正仿宋_GBK" w:eastAsia="方正仿宋_GBK" w:hAnsi="宋体" w:cs="宋体" w:hint="eastAsia"/>
                <w:color w:val="000000"/>
                <w:kern w:val="0"/>
                <w:sz w:val="28"/>
                <w:szCs w:val="28"/>
              </w:rPr>
              <w:t>5</w:t>
            </w:r>
          </w:p>
        </w:tc>
        <w:tc>
          <w:tcPr>
            <w:tcW w:w="2921" w:type="dxa"/>
            <w:vAlign w:val="center"/>
          </w:tcPr>
          <w:p w:rsidR="00C14C99" w:rsidRPr="0022086C" w:rsidRDefault="00C14C99" w:rsidP="00B01BB5">
            <w:pPr>
              <w:widowControl/>
              <w:spacing w:line="380" w:lineRule="exact"/>
              <w:jc w:val="left"/>
              <w:rPr>
                <w:rFonts w:ascii="方正仿宋_GBK" w:eastAsia="方正仿宋_GBK" w:hAnsi="宋体" w:cs="宋体"/>
                <w:color w:val="000000"/>
                <w:kern w:val="0"/>
                <w:sz w:val="28"/>
                <w:szCs w:val="28"/>
              </w:rPr>
            </w:pPr>
            <w:r w:rsidRPr="0022086C">
              <w:rPr>
                <w:rFonts w:ascii="方正仿宋_GBK" w:eastAsia="方正仿宋_GBK" w:hAnsi="宋体" w:cs="宋体" w:hint="eastAsia"/>
                <w:color w:val="000000"/>
                <w:kern w:val="0"/>
                <w:sz w:val="28"/>
                <w:szCs w:val="28"/>
              </w:rPr>
              <w:t>能源管理系统现场数据采集技术规范</w:t>
            </w:r>
          </w:p>
        </w:tc>
        <w:tc>
          <w:tcPr>
            <w:tcW w:w="2693" w:type="dxa"/>
            <w:vAlign w:val="center"/>
          </w:tcPr>
          <w:p w:rsidR="00C14C99" w:rsidRPr="0022086C" w:rsidRDefault="00C14C99" w:rsidP="00B01BB5">
            <w:pPr>
              <w:widowControl/>
              <w:spacing w:line="380" w:lineRule="exact"/>
              <w:jc w:val="left"/>
              <w:rPr>
                <w:rFonts w:ascii="方正仿宋_GBK" w:eastAsia="方正仿宋_GBK" w:hAnsi="宋体" w:cs="宋体"/>
                <w:color w:val="000000"/>
                <w:kern w:val="0"/>
                <w:sz w:val="28"/>
                <w:szCs w:val="28"/>
              </w:rPr>
            </w:pPr>
            <w:r w:rsidRPr="0022086C">
              <w:rPr>
                <w:rFonts w:ascii="方正仿宋_GBK" w:eastAsia="方正仿宋_GBK" w:hAnsi="宋体" w:cs="宋体" w:hint="eastAsia"/>
                <w:color w:val="000000"/>
                <w:kern w:val="0"/>
                <w:sz w:val="28"/>
                <w:szCs w:val="28"/>
              </w:rPr>
              <w:t>DB32/T 3977-2021</w:t>
            </w:r>
          </w:p>
        </w:tc>
        <w:tc>
          <w:tcPr>
            <w:tcW w:w="2693" w:type="dxa"/>
            <w:vAlign w:val="center"/>
          </w:tcPr>
          <w:p w:rsidR="00C14C99" w:rsidRPr="0022086C" w:rsidRDefault="00C14C99" w:rsidP="00B01BB5">
            <w:pPr>
              <w:widowControl/>
              <w:spacing w:line="380" w:lineRule="exact"/>
              <w:jc w:val="left"/>
              <w:rPr>
                <w:rFonts w:ascii="方正仿宋_GBK" w:eastAsia="方正仿宋_GBK" w:hAnsi="宋体" w:cs="宋体"/>
                <w:color w:val="000000"/>
                <w:kern w:val="0"/>
                <w:sz w:val="28"/>
                <w:szCs w:val="28"/>
              </w:rPr>
            </w:pPr>
            <w:r w:rsidRPr="0022086C">
              <w:rPr>
                <w:rFonts w:ascii="方正仿宋_GBK" w:eastAsia="方正仿宋_GBK" w:hAnsi="宋体" w:cs="宋体" w:hint="eastAsia"/>
                <w:color w:val="000000"/>
                <w:kern w:val="0"/>
                <w:sz w:val="28"/>
                <w:szCs w:val="28"/>
              </w:rPr>
              <w:t>江苏省计量科学研究院</w:t>
            </w:r>
          </w:p>
        </w:tc>
      </w:tr>
      <w:tr w:rsidR="00C14C99" w:rsidRPr="0022086C" w:rsidTr="00800143">
        <w:trPr>
          <w:trHeight w:val="270"/>
        </w:trPr>
        <w:tc>
          <w:tcPr>
            <w:tcW w:w="624" w:type="dxa"/>
            <w:vAlign w:val="center"/>
            <w:hideMark/>
          </w:tcPr>
          <w:p w:rsidR="00C14C99" w:rsidRPr="0022086C" w:rsidRDefault="00C14C99" w:rsidP="00FD3D06">
            <w:pPr>
              <w:widowControl/>
              <w:spacing w:line="380" w:lineRule="exact"/>
              <w:jc w:val="center"/>
              <w:rPr>
                <w:rFonts w:ascii="方正仿宋_GBK" w:eastAsia="方正仿宋_GBK" w:hAnsi="宋体" w:cs="宋体"/>
                <w:color w:val="000000"/>
                <w:kern w:val="0"/>
                <w:sz w:val="28"/>
                <w:szCs w:val="28"/>
              </w:rPr>
            </w:pPr>
            <w:r w:rsidRPr="0022086C">
              <w:rPr>
                <w:rFonts w:ascii="方正仿宋_GBK" w:eastAsia="方正仿宋_GBK" w:hAnsi="宋体" w:cs="宋体" w:hint="eastAsia"/>
                <w:color w:val="000000"/>
                <w:kern w:val="0"/>
                <w:sz w:val="28"/>
                <w:szCs w:val="28"/>
              </w:rPr>
              <w:t>6</w:t>
            </w:r>
          </w:p>
        </w:tc>
        <w:tc>
          <w:tcPr>
            <w:tcW w:w="2921" w:type="dxa"/>
            <w:vAlign w:val="center"/>
            <w:hideMark/>
          </w:tcPr>
          <w:p w:rsidR="00C14C99" w:rsidRPr="0022086C" w:rsidRDefault="00C14C99" w:rsidP="00711F70">
            <w:pPr>
              <w:widowControl/>
              <w:spacing w:line="380" w:lineRule="exact"/>
              <w:jc w:val="left"/>
              <w:rPr>
                <w:rFonts w:ascii="方正仿宋_GBK" w:eastAsia="方正仿宋_GBK" w:hAnsi="宋体" w:cs="宋体"/>
                <w:color w:val="000000"/>
                <w:kern w:val="0"/>
                <w:sz w:val="28"/>
                <w:szCs w:val="28"/>
              </w:rPr>
            </w:pPr>
            <w:r w:rsidRPr="0022086C">
              <w:rPr>
                <w:rFonts w:ascii="方正仿宋_GBK" w:eastAsia="方正仿宋_GBK" w:hAnsi="宋体" w:cs="宋体" w:hint="eastAsia"/>
                <w:color w:val="000000"/>
                <w:kern w:val="0"/>
                <w:sz w:val="28"/>
                <w:szCs w:val="28"/>
              </w:rPr>
              <w:t>粮食烘干输送成套设备 通用技术规范</w:t>
            </w:r>
          </w:p>
        </w:tc>
        <w:tc>
          <w:tcPr>
            <w:tcW w:w="2693" w:type="dxa"/>
            <w:vAlign w:val="center"/>
          </w:tcPr>
          <w:p w:rsidR="00C14C99" w:rsidRPr="0022086C" w:rsidRDefault="00C14C99" w:rsidP="00711F70">
            <w:pPr>
              <w:widowControl/>
              <w:spacing w:line="380" w:lineRule="exact"/>
              <w:jc w:val="left"/>
              <w:rPr>
                <w:rFonts w:ascii="方正仿宋_GBK" w:eastAsia="方正仿宋_GBK" w:hAnsi="宋体" w:cs="宋体"/>
                <w:color w:val="000000"/>
                <w:kern w:val="0"/>
                <w:sz w:val="28"/>
                <w:szCs w:val="28"/>
              </w:rPr>
            </w:pPr>
            <w:r w:rsidRPr="0022086C">
              <w:rPr>
                <w:rFonts w:ascii="方正仿宋_GBK" w:eastAsia="方正仿宋_GBK" w:hAnsi="宋体" w:cs="宋体" w:hint="eastAsia"/>
                <w:color w:val="000000"/>
                <w:kern w:val="0"/>
                <w:sz w:val="28"/>
                <w:szCs w:val="28"/>
              </w:rPr>
              <w:t>DB32/T 4192-2021</w:t>
            </w:r>
          </w:p>
        </w:tc>
        <w:tc>
          <w:tcPr>
            <w:tcW w:w="2693" w:type="dxa"/>
            <w:vAlign w:val="center"/>
            <w:hideMark/>
          </w:tcPr>
          <w:p w:rsidR="00C14C99" w:rsidRPr="0022086C" w:rsidRDefault="00C14C99" w:rsidP="00711F70">
            <w:pPr>
              <w:widowControl/>
              <w:spacing w:line="380" w:lineRule="exact"/>
              <w:jc w:val="left"/>
              <w:rPr>
                <w:rFonts w:ascii="方正仿宋_GBK" w:eastAsia="方正仿宋_GBK" w:hAnsi="宋体" w:cs="宋体"/>
                <w:color w:val="000000"/>
                <w:kern w:val="0"/>
                <w:sz w:val="28"/>
                <w:szCs w:val="28"/>
              </w:rPr>
            </w:pPr>
            <w:r w:rsidRPr="0022086C">
              <w:rPr>
                <w:rFonts w:ascii="方正仿宋_GBK" w:eastAsia="方正仿宋_GBK" w:hAnsi="宋体" w:cs="宋体" w:hint="eastAsia"/>
                <w:color w:val="000000"/>
                <w:kern w:val="0"/>
                <w:sz w:val="28"/>
                <w:szCs w:val="28"/>
              </w:rPr>
              <w:t>江苏省农业机械试验鉴定站</w:t>
            </w:r>
          </w:p>
        </w:tc>
      </w:tr>
      <w:tr w:rsidR="00C14C99" w:rsidRPr="0022086C" w:rsidTr="00800143">
        <w:trPr>
          <w:trHeight w:val="540"/>
        </w:trPr>
        <w:tc>
          <w:tcPr>
            <w:tcW w:w="624" w:type="dxa"/>
            <w:vAlign w:val="center"/>
            <w:hideMark/>
          </w:tcPr>
          <w:p w:rsidR="00C14C99" w:rsidRPr="0022086C" w:rsidRDefault="00C14C99" w:rsidP="00FD3D06">
            <w:pPr>
              <w:widowControl/>
              <w:spacing w:line="380" w:lineRule="exact"/>
              <w:jc w:val="center"/>
              <w:rPr>
                <w:rFonts w:ascii="方正仿宋_GBK" w:eastAsia="方正仿宋_GBK" w:hAnsi="宋体" w:cs="宋体"/>
                <w:color w:val="000000"/>
                <w:kern w:val="0"/>
                <w:sz w:val="28"/>
                <w:szCs w:val="28"/>
              </w:rPr>
            </w:pPr>
            <w:r w:rsidRPr="0022086C">
              <w:rPr>
                <w:rFonts w:ascii="方正仿宋_GBK" w:eastAsia="方正仿宋_GBK" w:hAnsi="宋体" w:cs="宋体" w:hint="eastAsia"/>
                <w:color w:val="000000"/>
                <w:kern w:val="0"/>
                <w:sz w:val="28"/>
                <w:szCs w:val="28"/>
              </w:rPr>
              <w:t>7</w:t>
            </w:r>
          </w:p>
        </w:tc>
        <w:tc>
          <w:tcPr>
            <w:tcW w:w="2921" w:type="dxa"/>
            <w:vAlign w:val="center"/>
            <w:hideMark/>
          </w:tcPr>
          <w:p w:rsidR="00C14C99" w:rsidRPr="0022086C" w:rsidRDefault="00C14C99" w:rsidP="00711F70">
            <w:pPr>
              <w:widowControl/>
              <w:spacing w:line="380" w:lineRule="exact"/>
              <w:jc w:val="left"/>
              <w:rPr>
                <w:rFonts w:ascii="方正仿宋_GBK" w:eastAsia="方正仿宋_GBK" w:hAnsi="宋体" w:cs="宋体"/>
                <w:color w:val="000000"/>
                <w:kern w:val="0"/>
                <w:sz w:val="28"/>
                <w:szCs w:val="28"/>
              </w:rPr>
            </w:pPr>
            <w:r w:rsidRPr="0022086C">
              <w:rPr>
                <w:rFonts w:ascii="方正仿宋_GBK" w:eastAsia="方正仿宋_GBK" w:hAnsi="宋体" w:cs="宋体" w:hint="eastAsia"/>
                <w:color w:val="000000"/>
                <w:kern w:val="0"/>
                <w:sz w:val="28"/>
                <w:szCs w:val="28"/>
              </w:rPr>
              <w:t>基于精准农业的作物生长环境信息采集规范</w:t>
            </w:r>
          </w:p>
        </w:tc>
        <w:tc>
          <w:tcPr>
            <w:tcW w:w="2693" w:type="dxa"/>
            <w:vAlign w:val="center"/>
          </w:tcPr>
          <w:p w:rsidR="00C14C99" w:rsidRPr="0022086C" w:rsidRDefault="00C14C99" w:rsidP="00711F70">
            <w:pPr>
              <w:widowControl/>
              <w:spacing w:line="380" w:lineRule="exact"/>
              <w:jc w:val="left"/>
              <w:rPr>
                <w:rFonts w:ascii="方正仿宋_GBK" w:eastAsia="方正仿宋_GBK" w:hAnsi="宋体" w:cs="宋体"/>
                <w:color w:val="000000"/>
                <w:kern w:val="0"/>
                <w:sz w:val="28"/>
                <w:szCs w:val="28"/>
              </w:rPr>
            </w:pPr>
            <w:r w:rsidRPr="0022086C">
              <w:rPr>
                <w:rFonts w:ascii="方正仿宋_GBK" w:eastAsia="方正仿宋_GBK" w:hAnsi="宋体" w:cs="宋体" w:hint="eastAsia"/>
                <w:color w:val="000000"/>
                <w:kern w:val="0"/>
                <w:sz w:val="28"/>
                <w:szCs w:val="28"/>
              </w:rPr>
              <w:t>DB32/T 4059-2021</w:t>
            </w:r>
          </w:p>
        </w:tc>
        <w:tc>
          <w:tcPr>
            <w:tcW w:w="2693" w:type="dxa"/>
            <w:vAlign w:val="center"/>
            <w:hideMark/>
          </w:tcPr>
          <w:p w:rsidR="00C14C99" w:rsidRPr="0022086C" w:rsidRDefault="00C14C99" w:rsidP="00711F70">
            <w:pPr>
              <w:widowControl/>
              <w:spacing w:line="380" w:lineRule="exact"/>
              <w:jc w:val="left"/>
              <w:rPr>
                <w:rFonts w:ascii="方正仿宋_GBK" w:eastAsia="方正仿宋_GBK" w:hAnsi="宋体" w:cs="宋体"/>
                <w:color w:val="000000"/>
                <w:kern w:val="0"/>
                <w:sz w:val="28"/>
                <w:szCs w:val="28"/>
              </w:rPr>
            </w:pPr>
            <w:r w:rsidRPr="0022086C">
              <w:rPr>
                <w:rFonts w:ascii="方正仿宋_GBK" w:eastAsia="方正仿宋_GBK" w:hAnsi="宋体" w:cs="宋体" w:hint="eastAsia"/>
                <w:color w:val="000000"/>
                <w:kern w:val="0"/>
                <w:sz w:val="28"/>
                <w:szCs w:val="28"/>
              </w:rPr>
              <w:t>江苏食品药品职业技术学院</w:t>
            </w:r>
          </w:p>
        </w:tc>
      </w:tr>
      <w:tr w:rsidR="00C14C99" w:rsidRPr="0022086C" w:rsidTr="00800143">
        <w:trPr>
          <w:trHeight w:val="270"/>
        </w:trPr>
        <w:tc>
          <w:tcPr>
            <w:tcW w:w="624" w:type="dxa"/>
            <w:vAlign w:val="center"/>
            <w:hideMark/>
          </w:tcPr>
          <w:p w:rsidR="00C14C99" w:rsidRPr="0022086C" w:rsidRDefault="00C14C99" w:rsidP="00FD3D06">
            <w:pPr>
              <w:widowControl/>
              <w:spacing w:line="380" w:lineRule="exact"/>
              <w:jc w:val="center"/>
              <w:rPr>
                <w:rFonts w:ascii="方正仿宋_GBK" w:eastAsia="方正仿宋_GBK" w:hAnsi="宋体" w:cs="宋体"/>
                <w:color w:val="000000"/>
                <w:kern w:val="0"/>
                <w:sz w:val="28"/>
                <w:szCs w:val="28"/>
              </w:rPr>
            </w:pPr>
            <w:r w:rsidRPr="0022086C">
              <w:rPr>
                <w:rFonts w:ascii="方正仿宋_GBK" w:eastAsia="方正仿宋_GBK" w:hAnsi="宋体" w:cs="宋体" w:hint="eastAsia"/>
                <w:color w:val="000000"/>
                <w:kern w:val="0"/>
                <w:sz w:val="28"/>
                <w:szCs w:val="28"/>
              </w:rPr>
              <w:t>8</w:t>
            </w:r>
          </w:p>
        </w:tc>
        <w:tc>
          <w:tcPr>
            <w:tcW w:w="2921" w:type="dxa"/>
            <w:vAlign w:val="center"/>
            <w:hideMark/>
          </w:tcPr>
          <w:p w:rsidR="00C14C99" w:rsidRPr="0022086C" w:rsidRDefault="00C14C99" w:rsidP="00711F70">
            <w:pPr>
              <w:widowControl/>
              <w:spacing w:line="380" w:lineRule="exact"/>
              <w:jc w:val="left"/>
              <w:rPr>
                <w:rFonts w:ascii="方正仿宋_GBK" w:eastAsia="方正仿宋_GBK" w:hAnsi="宋体" w:cs="宋体"/>
                <w:color w:val="000000"/>
                <w:kern w:val="0"/>
                <w:sz w:val="28"/>
                <w:szCs w:val="28"/>
              </w:rPr>
            </w:pPr>
            <w:r w:rsidRPr="0022086C">
              <w:rPr>
                <w:rFonts w:ascii="方正仿宋_GBK" w:eastAsia="方正仿宋_GBK" w:hAnsi="宋体" w:cs="宋体" w:hint="eastAsia"/>
                <w:color w:val="000000"/>
                <w:kern w:val="0"/>
                <w:sz w:val="28"/>
                <w:szCs w:val="28"/>
              </w:rPr>
              <w:t>肿瘤高通量基因测序技术规范</w:t>
            </w:r>
          </w:p>
        </w:tc>
        <w:tc>
          <w:tcPr>
            <w:tcW w:w="2693" w:type="dxa"/>
            <w:vAlign w:val="center"/>
          </w:tcPr>
          <w:p w:rsidR="00C14C99" w:rsidRPr="0022086C" w:rsidRDefault="00C14C99" w:rsidP="00711F70">
            <w:pPr>
              <w:widowControl/>
              <w:spacing w:line="380" w:lineRule="exact"/>
              <w:jc w:val="left"/>
              <w:rPr>
                <w:rFonts w:ascii="方正仿宋_GBK" w:eastAsia="方正仿宋_GBK" w:hAnsi="宋体" w:cs="宋体"/>
                <w:color w:val="000000"/>
                <w:kern w:val="0"/>
                <w:sz w:val="28"/>
                <w:szCs w:val="28"/>
              </w:rPr>
            </w:pPr>
            <w:r w:rsidRPr="0022086C">
              <w:rPr>
                <w:rFonts w:ascii="方正仿宋_GBK" w:eastAsia="方正仿宋_GBK" w:hAnsi="宋体" w:cs="宋体" w:hint="eastAsia"/>
                <w:color w:val="000000"/>
                <w:kern w:val="0"/>
                <w:sz w:val="28"/>
                <w:szCs w:val="28"/>
              </w:rPr>
              <w:t>DB32/T 4008-2021</w:t>
            </w:r>
          </w:p>
        </w:tc>
        <w:tc>
          <w:tcPr>
            <w:tcW w:w="2693" w:type="dxa"/>
            <w:vAlign w:val="center"/>
            <w:hideMark/>
          </w:tcPr>
          <w:p w:rsidR="00C14C99" w:rsidRPr="0022086C" w:rsidRDefault="00C14C99" w:rsidP="00711F70">
            <w:pPr>
              <w:widowControl/>
              <w:spacing w:line="380" w:lineRule="exact"/>
              <w:jc w:val="left"/>
              <w:rPr>
                <w:rFonts w:ascii="方正仿宋_GBK" w:eastAsia="方正仿宋_GBK" w:hAnsi="宋体" w:cs="宋体"/>
                <w:color w:val="000000"/>
                <w:kern w:val="0"/>
                <w:sz w:val="28"/>
                <w:szCs w:val="28"/>
              </w:rPr>
            </w:pPr>
            <w:r w:rsidRPr="0022086C">
              <w:rPr>
                <w:rFonts w:ascii="方正仿宋_GBK" w:eastAsia="方正仿宋_GBK" w:hAnsi="宋体" w:cs="宋体" w:hint="eastAsia"/>
                <w:color w:val="000000"/>
                <w:kern w:val="0"/>
                <w:sz w:val="28"/>
                <w:szCs w:val="28"/>
              </w:rPr>
              <w:t>江苏省肿瘤医院</w:t>
            </w:r>
          </w:p>
        </w:tc>
      </w:tr>
      <w:tr w:rsidR="00C14C99" w:rsidRPr="0022086C" w:rsidTr="00800143">
        <w:trPr>
          <w:trHeight w:val="540"/>
        </w:trPr>
        <w:tc>
          <w:tcPr>
            <w:tcW w:w="624" w:type="dxa"/>
            <w:vAlign w:val="center"/>
            <w:hideMark/>
          </w:tcPr>
          <w:p w:rsidR="00C14C99" w:rsidRPr="0022086C" w:rsidRDefault="00C14C99" w:rsidP="00FD3D06">
            <w:pPr>
              <w:widowControl/>
              <w:spacing w:line="380" w:lineRule="exact"/>
              <w:jc w:val="center"/>
              <w:rPr>
                <w:rFonts w:ascii="方正仿宋_GBK" w:eastAsia="方正仿宋_GBK" w:hAnsi="宋体" w:cs="宋体"/>
                <w:color w:val="000000"/>
                <w:kern w:val="0"/>
                <w:sz w:val="28"/>
                <w:szCs w:val="28"/>
              </w:rPr>
            </w:pPr>
            <w:r w:rsidRPr="0022086C">
              <w:rPr>
                <w:rFonts w:ascii="方正仿宋_GBK" w:eastAsia="方正仿宋_GBK" w:hAnsi="宋体" w:cs="宋体" w:hint="eastAsia"/>
                <w:color w:val="000000"/>
                <w:kern w:val="0"/>
                <w:sz w:val="28"/>
                <w:szCs w:val="28"/>
              </w:rPr>
              <w:t>9</w:t>
            </w:r>
          </w:p>
        </w:tc>
        <w:tc>
          <w:tcPr>
            <w:tcW w:w="2921" w:type="dxa"/>
            <w:vAlign w:val="center"/>
            <w:hideMark/>
          </w:tcPr>
          <w:p w:rsidR="00C14C99" w:rsidRPr="0022086C" w:rsidRDefault="00C14C99" w:rsidP="00711F70">
            <w:pPr>
              <w:widowControl/>
              <w:spacing w:line="380" w:lineRule="exact"/>
              <w:jc w:val="left"/>
              <w:rPr>
                <w:rFonts w:ascii="方正仿宋_GBK" w:eastAsia="方正仿宋_GBK" w:hAnsi="宋体" w:cs="宋体"/>
                <w:color w:val="000000"/>
                <w:kern w:val="0"/>
                <w:sz w:val="28"/>
                <w:szCs w:val="28"/>
              </w:rPr>
            </w:pPr>
            <w:r w:rsidRPr="0022086C">
              <w:rPr>
                <w:rFonts w:ascii="方正仿宋_GBK" w:eastAsia="方正仿宋_GBK" w:hAnsi="宋体" w:cs="宋体" w:hint="eastAsia"/>
                <w:color w:val="000000"/>
                <w:kern w:val="0"/>
                <w:sz w:val="28"/>
                <w:szCs w:val="28"/>
              </w:rPr>
              <w:t>血液净化治疗技术管理 第3部分：血液净化医疗机构医护人员培训规范</w:t>
            </w:r>
          </w:p>
        </w:tc>
        <w:tc>
          <w:tcPr>
            <w:tcW w:w="2693" w:type="dxa"/>
            <w:vAlign w:val="center"/>
          </w:tcPr>
          <w:p w:rsidR="00C14C99" w:rsidRPr="0022086C" w:rsidRDefault="00C14C99" w:rsidP="00711F70">
            <w:pPr>
              <w:widowControl/>
              <w:spacing w:line="380" w:lineRule="exact"/>
              <w:jc w:val="left"/>
              <w:rPr>
                <w:rFonts w:ascii="方正仿宋_GBK" w:eastAsia="方正仿宋_GBK" w:hAnsi="宋体" w:cs="宋体"/>
                <w:color w:val="000000"/>
                <w:kern w:val="0"/>
                <w:sz w:val="28"/>
                <w:szCs w:val="28"/>
              </w:rPr>
            </w:pPr>
            <w:r w:rsidRPr="0022086C">
              <w:rPr>
                <w:rFonts w:ascii="方正仿宋_GBK" w:eastAsia="方正仿宋_GBK" w:hAnsi="宋体" w:cs="宋体" w:hint="eastAsia"/>
                <w:color w:val="000000"/>
                <w:kern w:val="0"/>
                <w:sz w:val="28"/>
                <w:szCs w:val="28"/>
              </w:rPr>
              <w:t>DB32/T 3545.3-2021</w:t>
            </w:r>
          </w:p>
        </w:tc>
        <w:tc>
          <w:tcPr>
            <w:tcW w:w="2693" w:type="dxa"/>
            <w:vAlign w:val="center"/>
            <w:hideMark/>
          </w:tcPr>
          <w:p w:rsidR="00C14C99" w:rsidRPr="0022086C" w:rsidRDefault="00C14C99" w:rsidP="00711F70">
            <w:pPr>
              <w:widowControl/>
              <w:spacing w:line="380" w:lineRule="exact"/>
              <w:jc w:val="left"/>
              <w:rPr>
                <w:rFonts w:ascii="方正仿宋_GBK" w:eastAsia="方正仿宋_GBK" w:hAnsi="宋体" w:cs="宋体"/>
                <w:color w:val="000000"/>
                <w:kern w:val="0"/>
                <w:sz w:val="28"/>
                <w:szCs w:val="28"/>
              </w:rPr>
            </w:pPr>
            <w:r w:rsidRPr="0022086C">
              <w:rPr>
                <w:rFonts w:ascii="方正仿宋_GBK" w:eastAsia="方正仿宋_GBK" w:hAnsi="宋体" w:cs="宋体" w:hint="eastAsia"/>
                <w:color w:val="000000"/>
                <w:kern w:val="0"/>
                <w:sz w:val="28"/>
                <w:szCs w:val="28"/>
              </w:rPr>
              <w:t>南京医科大学第二附属医院</w:t>
            </w:r>
          </w:p>
        </w:tc>
      </w:tr>
      <w:tr w:rsidR="00C14C99" w:rsidRPr="0022086C" w:rsidTr="00800143">
        <w:trPr>
          <w:trHeight w:val="540"/>
        </w:trPr>
        <w:tc>
          <w:tcPr>
            <w:tcW w:w="624" w:type="dxa"/>
            <w:vAlign w:val="center"/>
            <w:hideMark/>
          </w:tcPr>
          <w:p w:rsidR="00C14C99" w:rsidRPr="0022086C" w:rsidRDefault="00C14C99" w:rsidP="00FD3D06">
            <w:pPr>
              <w:widowControl/>
              <w:spacing w:line="380" w:lineRule="exact"/>
              <w:jc w:val="center"/>
              <w:rPr>
                <w:rFonts w:ascii="方正仿宋_GBK" w:eastAsia="方正仿宋_GBK" w:hAnsi="宋体" w:cs="宋体"/>
                <w:color w:val="000000"/>
                <w:kern w:val="0"/>
                <w:sz w:val="28"/>
                <w:szCs w:val="28"/>
              </w:rPr>
            </w:pPr>
            <w:r w:rsidRPr="0022086C">
              <w:rPr>
                <w:rFonts w:ascii="方正仿宋_GBK" w:eastAsia="方正仿宋_GBK" w:hAnsi="宋体" w:cs="宋体" w:hint="eastAsia"/>
                <w:color w:val="000000"/>
                <w:kern w:val="0"/>
                <w:sz w:val="28"/>
                <w:szCs w:val="28"/>
              </w:rPr>
              <w:t>10</w:t>
            </w:r>
          </w:p>
        </w:tc>
        <w:tc>
          <w:tcPr>
            <w:tcW w:w="2921" w:type="dxa"/>
            <w:vAlign w:val="center"/>
            <w:hideMark/>
          </w:tcPr>
          <w:p w:rsidR="00C14C99" w:rsidRPr="0022086C" w:rsidRDefault="00C14C99" w:rsidP="00711F70">
            <w:pPr>
              <w:widowControl/>
              <w:spacing w:line="380" w:lineRule="exact"/>
              <w:jc w:val="left"/>
              <w:rPr>
                <w:rFonts w:ascii="方正仿宋_GBK" w:eastAsia="方正仿宋_GBK" w:hAnsi="宋体" w:cs="宋体"/>
                <w:color w:val="000000"/>
                <w:kern w:val="0"/>
                <w:sz w:val="28"/>
                <w:szCs w:val="28"/>
              </w:rPr>
            </w:pPr>
            <w:r w:rsidRPr="0022086C">
              <w:rPr>
                <w:rFonts w:ascii="方正仿宋_GBK" w:eastAsia="方正仿宋_GBK" w:hAnsi="宋体" w:cs="宋体" w:hint="eastAsia"/>
                <w:color w:val="000000"/>
                <w:kern w:val="0"/>
                <w:sz w:val="28"/>
                <w:szCs w:val="28"/>
              </w:rPr>
              <w:t>胰腺生物样本采集、处理和保藏技术规范</w:t>
            </w:r>
          </w:p>
        </w:tc>
        <w:tc>
          <w:tcPr>
            <w:tcW w:w="2693" w:type="dxa"/>
            <w:vAlign w:val="center"/>
          </w:tcPr>
          <w:p w:rsidR="00C14C99" w:rsidRPr="0022086C" w:rsidRDefault="00C14C99" w:rsidP="00711F70">
            <w:pPr>
              <w:widowControl/>
              <w:spacing w:line="380" w:lineRule="exact"/>
              <w:jc w:val="left"/>
              <w:rPr>
                <w:rFonts w:ascii="方正仿宋_GBK" w:eastAsia="方正仿宋_GBK" w:hAnsi="宋体" w:cs="宋体"/>
                <w:color w:val="000000"/>
                <w:kern w:val="0"/>
                <w:sz w:val="28"/>
                <w:szCs w:val="28"/>
              </w:rPr>
            </w:pPr>
            <w:r w:rsidRPr="0022086C">
              <w:rPr>
                <w:rFonts w:ascii="方正仿宋_GBK" w:eastAsia="方正仿宋_GBK" w:hAnsi="宋体" w:cs="宋体" w:hint="eastAsia"/>
                <w:color w:val="000000"/>
                <w:kern w:val="0"/>
                <w:sz w:val="28"/>
                <w:szCs w:val="28"/>
              </w:rPr>
              <w:t>DB32/T 4029-2021</w:t>
            </w:r>
          </w:p>
        </w:tc>
        <w:tc>
          <w:tcPr>
            <w:tcW w:w="2693" w:type="dxa"/>
            <w:vAlign w:val="center"/>
            <w:hideMark/>
          </w:tcPr>
          <w:p w:rsidR="00C14C99" w:rsidRPr="0022086C" w:rsidRDefault="00C14C99" w:rsidP="00711F70">
            <w:pPr>
              <w:widowControl/>
              <w:spacing w:line="380" w:lineRule="exact"/>
              <w:jc w:val="left"/>
              <w:rPr>
                <w:rFonts w:ascii="方正仿宋_GBK" w:eastAsia="方正仿宋_GBK" w:hAnsi="宋体" w:cs="宋体"/>
                <w:color w:val="000000"/>
                <w:kern w:val="0"/>
                <w:sz w:val="28"/>
                <w:szCs w:val="28"/>
              </w:rPr>
            </w:pPr>
            <w:r w:rsidRPr="0022086C">
              <w:rPr>
                <w:rFonts w:ascii="方正仿宋_GBK" w:eastAsia="方正仿宋_GBK" w:hAnsi="宋体" w:cs="宋体" w:hint="eastAsia"/>
                <w:color w:val="000000"/>
                <w:kern w:val="0"/>
                <w:sz w:val="28"/>
                <w:szCs w:val="28"/>
              </w:rPr>
              <w:t>江苏省人民医院</w:t>
            </w:r>
          </w:p>
        </w:tc>
      </w:tr>
      <w:tr w:rsidR="00C14C99" w:rsidRPr="0022086C" w:rsidTr="00800143">
        <w:trPr>
          <w:trHeight w:val="540"/>
        </w:trPr>
        <w:tc>
          <w:tcPr>
            <w:tcW w:w="624" w:type="dxa"/>
            <w:vAlign w:val="center"/>
            <w:hideMark/>
          </w:tcPr>
          <w:p w:rsidR="00C14C99" w:rsidRPr="0022086C" w:rsidRDefault="00C14C99" w:rsidP="00FD3D06">
            <w:pPr>
              <w:widowControl/>
              <w:spacing w:line="380" w:lineRule="exact"/>
              <w:jc w:val="center"/>
              <w:rPr>
                <w:rFonts w:ascii="方正仿宋_GBK" w:eastAsia="方正仿宋_GBK" w:hAnsi="宋体" w:cs="宋体"/>
                <w:color w:val="000000"/>
                <w:kern w:val="0"/>
                <w:sz w:val="28"/>
                <w:szCs w:val="28"/>
              </w:rPr>
            </w:pPr>
            <w:r w:rsidRPr="0022086C">
              <w:rPr>
                <w:rFonts w:ascii="方正仿宋_GBK" w:eastAsia="方正仿宋_GBK" w:hAnsi="宋体" w:cs="宋体" w:hint="eastAsia"/>
                <w:color w:val="000000"/>
                <w:kern w:val="0"/>
                <w:sz w:val="28"/>
                <w:szCs w:val="28"/>
              </w:rPr>
              <w:t>11</w:t>
            </w:r>
          </w:p>
        </w:tc>
        <w:tc>
          <w:tcPr>
            <w:tcW w:w="2921" w:type="dxa"/>
            <w:vAlign w:val="center"/>
            <w:hideMark/>
          </w:tcPr>
          <w:p w:rsidR="00C14C99" w:rsidRPr="0022086C" w:rsidRDefault="00C14C99" w:rsidP="00711F70">
            <w:pPr>
              <w:widowControl/>
              <w:spacing w:line="380" w:lineRule="exact"/>
              <w:jc w:val="left"/>
              <w:rPr>
                <w:rFonts w:ascii="方正仿宋_GBK" w:eastAsia="方正仿宋_GBK" w:hAnsi="宋体" w:cs="宋体"/>
                <w:color w:val="000000"/>
                <w:kern w:val="0"/>
                <w:sz w:val="28"/>
                <w:szCs w:val="28"/>
              </w:rPr>
            </w:pPr>
            <w:r w:rsidRPr="0022086C">
              <w:rPr>
                <w:rFonts w:ascii="方正仿宋_GBK" w:eastAsia="方正仿宋_GBK" w:hAnsi="宋体" w:cs="宋体" w:hint="eastAsia"/>
                <w:color w:val="000000"/>
                <w:kern w:val="0"/>
                <w:sz w:val="28"/>
                <w:szCs w:val="28"/>
              </w:rPr>
              <w:t>新型冠状病毒肺炎疫情防控技术规范 第32部分：无疫小区建设</w:t>
            </w:r>
          </w:p>
        </w:tc>
        <w:tc>
          <w:tcPr>
            <w:tcW w:w="2693" w:type="dxa"/>
            <w:vAlign w:val="center"/>
          </w:tcPr>
          <w:p w:rsidR="00C14C99" w:rsidRPr="0022086C" w:rsidRDefault="00C14C99" w:rsidP="00711F70">
            <w:pPr>
              <w:widowControl/>
              <w:spacing w:line="380" w:lineRule="exact"/>
              <w:jc w:val="left"/>
              <w:rPr>
                <w:rFonts w:ascii="方正仿宋_GBK" w:eastAsia="方正仿宋_GBK" w:hAnsi="宋体" w:cs="宋体"/>
                <w:color w:val="000000"/>
                <w:kern w:val="0"/>
                <w:sz w:val="28"/>
                <w:szCs w:val="28"/>
              </w:rPr>
            </w:pPr>
            <w:r w:rsidRPr="0022086C">
              <w:rPr>
                <w:rFonts w:ascii="方正仿宋_GBK" w:eastAsia="方正仿宋_GBK" w:hAnsi="宋体" w:cs="宋体" w:hint="eastAsia"/>
                <w:color w:val="000000"/>
                <w:kern w:val="0"/>
                <w:sz w:val="28"/>
                <w:szCs w:val="28"/>
              </w:rPr>
              <w:t>DB32/T 3761.32-2021</w:t>
            </w:r>
          </w:p>
        </w:tc>
        <w:tc>
          <w:tcPr>
            <w:tcW w:w="2693" w:type="dxa"/>
            <w:vAlign w:val="center"/>
            <w:hideMark/>
          </w:tcPr>
          <w:p w:rsidR="00C14C99" w:rsidRPr="0022086C" w:rsidRDefault="00C14C99" w:rsidP="00711F70">
            <w:pPr>
              <w:widowControl/>
              <w:spacing w:line="380" w:lineRule="exact"/>
              <w:jc w:val="left"/>
              <w:rPr>
                <w:rFonts w:ascii="方正仿宋_GBK" w:eastAsia="方正仿宋_GBK" w:hAnsi="宋体" w:cs="宋体"/>
                <w:color w:val="000000"/>
                <w:kern w:val="0"/>
                <w:sz w:val="28"/>
                <w:szCs w:val="28"/>
              </w:rPr>
            </w:pPr>
            <w:r w:rsidRPr="0022086C">
              <w:rPr>
                <w:rFonts w:ascii="方正仿宋_GBK" w:eastAsia="方正仿宋_GBK" w:hAnsi="宋体" w:cs="宋体" w:hint="eastAsia"/>
                <w:color w:val="000000"/>
                <w:kern w:val="0"/>
                <w:sz w:val="28"/>
                <w:szCs w:val="28"/>
              </w:rPr>
              <w:t>昆山市疾病预防控制中心</w:t>
            </w:r>
          </w:p>
        </w:tc>
      </w:tr>
      <w:tr w:rsidR="00C14C99" w:rsidRPr="0022086C" w:rsidTr="00800143">
        <w:trPr>
          <w:trHeight w:val="270"/>
        </w:trPr>
        <w:tc>
          <w:tcPr>
            <w:tcW w:w="624" w:type="dxa"/>
            <w:vAlign w:val="center"/>
            <w:hideMark/>
          </w:tcPr>
          <w:p w:rsidR="00C14C99" w:rsidRPr="0022086C" w:rsidRDefault="00C14C99" w:rsidP="00FD3D06">
            <w:pPr>
              <w:widowControl/>
              <w:spacing w:line="380" w:lineRule="exact"/>
              <w:jc w:val="center"/>
              <w:rPr>
                <w:rFonts w:ascii="方正仿宋_GBK" w:eastAsia="方正仿宋_GBK" w:hAnsi="宋体" w:cs="宋体"/>
                <w:color w:val="000000"/>
                <w:kern w:val="0"/>
                <w:sz w:val="28"/>
                <w:szCs w:val="28"/>
              </w:rPr>
            </w:pPr>
            <w:r w:rsidRPr="0022086C">
              <w:rPr>
                <w:rFonts w:ascii="方正仿宋_GBK" w:eastAsia="方正仿宋_GBK" w:hAnsi="宋体" w:cs="宋体" w:hint="eastAsia"/>
                <w:color w:val="000000"/>
                <w:kern w:val="0"/>
                <w:sz w:val="28"/>
                <w:szCs w:val="28"/>
              </w:rPr>
              <w:t>12</w:t>
            </w:r>
          </w:p>
        </w:tc>
        <w:tc>
          <w:tcPr>
            <w:tcW w:w="2921" w:type="dxa"/>
            <w:vAlign w:val="center"/>
            <w:hideMark/>
          </w:tcPr>
          <w:p w:rsidR="00C14C99" w:rsidRPr="0022086C" w:rsidRDefault="00C14C99" w:rsidP="00711F70">
            <w:pPr>
              <w:widowControl/>
              <w:spacing w:line="380" w:lineRule="exact"/>
              <w:jc w:val="left"/>
              <w:rPr>
                <w:rFonts w:ascii="方正仿宋_GBK" w:eastAsia="方正仿宋_GBK" w:hAnsi="宋体" w:cs="宋体"/>
                <w:color w:val="000000"/>
                <w:kern w:val="0"/>
                <w:sz w:val="28"/>
                <w:szCs w:val="28"/>
              </w:rPr>
            </w:pPr>
            <w:r w:rsidRPr="0022086C">
              <w:rPr>
                <w:rFonts w:ascii="方正仿宋_GBK" w:eastAsia="方正仿宋_GBK" w:hAnsi="宋体" w:cs="宋体" w:hint="eastAsia"/>
                <w:color w:val="000000"/>
                <w:kern w:val="0"/>
                <w:sz w:val="28"/>
                <w:szCs w:val="28"/>
              </w:rPr>
              <w:t>特种设备风险分级管控工作规范</w:t>
            </w:r>
          </w:p>
        </w:tc>
        <w:tc>
          <w:tcPr>
            <w:tcW w:w="2693" w:type="dxa"/>
            <w:vAlign w:val="center"/>
          </w:tcPr>
          <w:p w:rsidR="00C14C99" w:rsidRPr="0022086C" w:rsidRDefault="00C14C99" w:rsidP="00711F70">
            <w:pPr>
              <w:widowControl/>
              <w:spacing w:line="380" w:lineRule="exact"/>
              <w:jc w:val="left"/>
              <w:rPr>
                <w:rFonts w:ascii="方正仿宋_GBK" w:eastAsia="方正仿宋_GBK" w:hAnsi="宋体" w:cs="宋体"/>
                <w:color w:val="000000"/>
                <w:kern w:val="0"/>
                <w:sz w:val="28"/>
                <w:szCs w:val="28"/>
              </w:rPr>
            </w:pPr>
            <w:r w:rsidRPr="0022086C">
              <w:rPr>
                <w:rFonts w:ascii="方正仿宋_GBK" w:eastAsia="方正仿宋_GBK" w:hAnsi="宋体" w:cs="宋体" w:hint="eastAsia"/>
                <w:color w:val="000000"/>
                <w:kern w:val="0"/>
                <w:sz w:val="28"/>
                <w:szCs w:val="28"/>
              </w:rPr>
              <w:t>DB32/T 4086-2021</w:t>
            </w:r>
          </w:p>
        </w:tc>
        <w:tc>
          <w:tcPr>
            <w:tcW w:w="2693" w:type="dxa"/>
            <w:vAlign w:val="center"/>
            <w:hideMark/>
          </w:tcPr>
          <w:p w:rsidR="00C14C99" w:rsidRPr="0022086C" w:rsidRDefault="00C14C99" w:rsidP="00711F70">
            <w:pPr>
              <w:widowControl/>
              <w:spacing w:line="380" w:lineRule="exact"/>
              <w:jc w:val="left"/>
              <w:rPr>
                <w:rFonts w:ascii="方正仿宋_GBK" w:eastAsia="方正仿宋_GBK" w:hAnsi="宋体" w:cs="宋体"/>
                <w:color w:val="000000"/>
                <w:kern w:val="0"/>
                <w:sz w:val="28"/>
                <w:szCs w:val="28"/>
              </w:rPr>
            </w:pPr>
            <w:r w:rsidRPr="0022086C">
              <w:rPr>
                <w:rFonts w:ascii="方正仿宋_GBK" w:eastAsia="方正仿宋_GBK" w:hAnsi="宋体" w:cs="宋体" w:hint="eastAsia"/>
                <w:color w:val="000000"/>
                <w:kern w:val="0"/>
                <w:sz w:val="28"/>
                <w:szCs w:val="28"/>
              </w:rPr>
              <w:t>江苏省特种设备安全监督检验研究院</w:t>
            </w:r>
          </w:p>
        </w:tc>
      </w:tr>
      <w:tr w:rsidR="00C14C99" w:rsidRPr="0022086C" w:rsidTr="00800143">
        <w:trPr>
          <w:trHeight w:val="560"/>
        </w:trPr>
        <w:tc>
          <w:tcPr>
            <w:tcW w:w="624" w:type="dxa"/>
            <w:vAlign w:val="center"/>
            <w:hideMark/>
          </w:tcPr>
          <w:p w:rsidR="00C14C99" w:rsidRPr="0022086C" w:rsidRDefault="00C14C99" w:rsidP="00FD3D06">
            <w:pPr>
              <w:widowControl/>
              <w:spacing w:line="380" w:lineRule="exact"/>
              <w:jc w:val="center"/>
              <w:rPr>
                <w:rFonts w:ascii="方正仿宋_GBK" w:eastAsia="方正仿宋_GBK" w:hAnsi="宋体" w:cs="宋体"/>
                <w:color w:val="000000"/>
                <w:kern w:val="0"/>
                <w:sz w:val="28"/>
                <w:szCs w:val="28"/>
              </w:rPr>
            </w:pPr>
            <w:r w:rsidRPr="0022086C">
              <w:rPr>
                <w:rFonts w:ascii="方正仿宋_GBK" w:eastAsia="方正仿宋_GBK" w:hAnsi="宋体" w:cs="宋体" w:hint="eastAsia"/>
                <w:color w:val="000000"/>
                <w:kern w:val="0"/>
                <w:sz w:val="28"/>
                <w:szCs w:val="28"/>
              </w:rPr>
              <w:t>13</w:t>
            </w:r>
          </w:p>
        </w:tc>
        <w:tc>
          <w:tcPr>
            <w:tcW w:w="2921" w:type="dxa"/>
            <w:vAlign w:val="center"/>
            <w:hideMark/>
          </w:tcPr>
          <w:p w:rsidR="00C14C99" w:rsidRPr="0022086C" w:rsidRDefault="00C14C99" w:rsidP="00711F70">
            <w:pPr>
              <w:widowControl/>
              <w:spacing w:line="380" w:lineRule="exact"/>
              <w:jc w:val="left"/>
              <w:rPr>
                <w:rFonts w:ascii="方正仿宋_GBK" w:eastAsia="方正仿宋_GBK" w:hAnsi="宋体" w:cs="宋体"/>
                <w:kern w:val="0"/>
                <w:sz w:val="28"/>
                <w:szCs w:val="28"/>
              </w:rPr>
            </w:pPr>
            <w:r w:rsidRPr="0022086C">
              <w:rPr>
                <w:rFonts w:ascii="方正仿宋_GBK" w:eastAsia="方正仿宋_GBK" w:hAnsi="宋体" w:cs="宋体" w:hint="eastAsia"/>
                <w:kern w:val="0"/>
                <w:sz w:val="28"/>
                <w:szCs w:val="28"/>
              </w:rPr>
              <w:t>种鹅生产技术规程</w:t>
            </w:r>
          </w:p>
        </w:tc>
        <w:tc>
          <w:tcPr>
            <w:tcW w:w="2693" w:type="dxa"/>
            <w:vAlign w:val="center"/>
          </w:tcPr>
          <w:p w:rsidR="00C14C99" w:rsidRPr="0022086C" w:rsidRDefault="00C14C99" w:rsidP="00711F70">
            <w:pPr>
              <w:widowControl/>
              <w:spacing w:line="380" w:lineRule="exact"/>
              <w:jc w:val="left"/>
              <w:rPr>
                <w:rFonts w:ascii="方正仿宋_GBK" w:eastAsia="方正仿宋_GBK" w:hAnsi="宋体" w:cs="宋体"/>
                <w:kern w:val="0"/>
                <w:sz w:val="28"/>
                <w:szCs w:val="28"/>
              </w:rPr>
            </w:pPr>
            <w:r w:rsidRPr="0022086C">
              <w:rPr>
                <w:rFonts w:ascii="方正仿宋_GBK" w:eastAsia="方正仿宋_GBK" w:hAnsi="宋体" w:cs="宋体" w:hint="eastAsia"/>
                <w:kern w:val="0"/>
                <w:sz w:val="28"/>
                <w:szCs w:val="28"/>
              </w:rPr>
              <w:t>DB32/T 4017-2021</w:t>
            </w:r>
          </w:p>
        </w:tc>
        <w:tc>
          <w:tcPr>
            <w:tcW w:w="2693" w:type="dxa"/>
            <w:vAlign w:val="center"/>
            <w:hideMark/>
          </w:tcPr>
          <w:p w:rsidR="00C14C99" w:rsidRPr="0022086C" w:rsidRDefault="00C14C99" w:rsidP="00711F70">
            <w:pPr>
              <w:widowControl/>
              <w:spacing w:line="380" w:lineRule="exact"/>
              <w:jc w:val="left"/>
              <w:rPr>
                <w:rFonts w:ascii="方正仿宋_GBK" w:eastAsia="方正仿宋_GBK" w:hAnsi="宋体" w:cs="宋体"/>
                <w:kern w:val="0"/>
                <w:sz w:val="28"/>
                <w:szCs w:val="28"/>
              </w:rPr>
            </w:pPr>
            <w:r w:rsidRPr="0022086C">
              <w:rPr>
                <w:rFonts w:ascii="方正仿宋_GBK" w:eastAsia="方正仿宋_GBK" w:hAnsi="宋体" w:cs="宋体" w:hint="eastAsia"/>
                <w:kern w:val="0"/>
                <w:sz w:val="28"/>
                <w:szCs w:val="28"/>
              </w:rPr>
              <w:t>扬州大学</w:t>
            </w:r>
          </w:p>
        </w:tc>
      </w:tr>
      <w:tr w:rsidR="00C14C99" w:rsidRPr="0022086C" w:rsidTr="00800143">
        <w:trPr>
          <w:trHeight w:val="270"/>
        </w:trPr>
        <w:tc>
          <w:tcPr>
            <w:tcW w:w="624" w:type="dxa"/>
            <w:vAlign w:val="center"/>
            <w:hideMark/>
          </w:tcPr>
          <w:p w:rsidR="00C14C99" w:rsidRPr="0022086C" w:rsidRDefault="00C14C99" w:rsidP="00FD3D06">
            <w:pPr>
              <w:widowControl/>
              <w:spacing w:line="380" w:lineRule="exact"/>
              <w:jc w:val="center"/>
              <w:rPr>
                <w:rFonts w:ascii="方正仿宋_GBK" w:eastAsia="方正仿宋_GBK" w:hAnsi="宋体" w:cs="宋体"/>
                <w:color w:val="000000"/>
                <w:kern w:val="0"/>
                <w:sz w:val="28"/>
                <w:szCs w:val="28"/>
              </w:rPr>
            </w:pPr>
            <w:r w:rsidRPr="0022086C">
              <w:rPr>
                <w:rFonts w:ascii="方正仿宋_GBK" w:eastAsia="方正仿宋_GBK" w:hAnsi="宋体" w:cs="宋体" w:hint="eastAsia"/>
                <w:color w:val="000000"/>
                <w:kern w:val="0"/>
                <w:sz w:val="28"/>
                <w:szCs w:val="28"/>
              </w:rPr>
              <w:lastRenderedPageBreak/>
              <w:t>14</w:t>
            </w:r>
          </w:p>
        </w:tc>
        <w:tc>
          <w:tcPr>
            <w:tcW w:w="2921" w:type="dxa"/>
            <w:vAlign w:val="center"/>
            <w:hideMark/>
          </w:tcPr>
          <w:p w:rsidR="00C14C99" w:rsidRPr="0022086C" w:rsidRDefault="00C14C99" w:rsidP="00711F70">
            <w:pPr>
              <w:widowControl/>
              <w:spacing w:line="380" w:lineRule="exact"/>
              <w:jc w:val="left"/>
              <w:rPr>
                <w:rFonts w:ascii="方正仿宋_GBK" w:eastAsia="方正仿宋_GBK" w:hAnsi="宋体" w:cs="宋体"/>
                <w:color w:val="000000"/>
                <w:kern w:val="0"/>
                <w:sz w:val="28"/>
                <w:szCs w:val="28"/>
              </w:rPr>
            </w:pPr>
            <w:r w:rsidRPr="0022086C">
              <w:rPr>
                <w:rFonts w:ascii="方正仿宋_GBK" w:eastAsia="方正仿宋_GBK" w:hAnsi="宋体" w:cs="宋体" w:hint="eastAsia"/>
                <w:color w:val="000000"/>
                <w:kern w:val="0"/>
                <w:sz w:val="28"/>
                <w:szCs w:val="28"/>
              </w:rPr>
              <w:t>欧洲小叶椴嫁接育苗技术规程</w:t>
            </w:r>
          </w:p>
        </w:tc>
        <w:tc>
          <w:tcPr>
            <w:tcW w:w="2693" w:type="dxa"/>
            <w:vAlign w:val="center"/>
          </w:tcPr>
          <w:p w:rsidR="00C14C99" w:rsidRPr="0022086C" w:rsidRDefault="00C14C99" w:rsidP="00711F70">
            <w:pPr>
              <w:widowControl/>
              <w:spacing w:line="380" w:lineRule="exact"/>
              <w:jc w:val="left"/>
              <w:rPr>
                <w:rFonts w:ascii="方正仿宋_GBK" w:eastAsia="方正仿宋_GBK" w:hAnsi="宋体" w:cs="宋体"/>
                <w:color w:val="000000"/>
                <w:kern w:val="0"/>
                <w:sz w:val="28"/>
                <w:szCs w:val="28"/>
              </w:rPr>
            </w:pPr>
            <w:r w:rsidRPr="0022086C">
              <w:rPr>
                <w:rFonts w:ascii="方正仿宋_GBK" w:eastAsia="方正仿宋_GBK" w:hAnsi="宋体" w:cs="宋体" w:hint="eastAsia"/>
                <w:color w:val="000000"/>
                <w:kern w:val="0"/>
                <w:sz w:val="28"/>
                <w:szCs w:val="28"/>
              </w:rPr>
              <w:t>DB32/T 4053-2021</w:t>
            </w:r>
          </w:p>
        </w:tc>
        <w:tc>
          <w:tcPr>
            <w:tcW w:w="2693" w:type="dxa"/>
            <w:vAlign w:val="center"/>
            <w:hideMark/>
          </w:tcPr>
          <w:p w:rsidR="00C14C99" w:rsidRPr="0022086C" w:rsidRDefault="00C14C99" w:rsidP="00711F70">
            <w:pPr>
              <w:widowControl/>
              <w:spacing w:line="380" w:lineRule="exact"/>
              <w:jc w:val="left"/>
              <w:rPr>
                <w:rFonts w:ascii="方正仿宋_GBK" w:eastAsia="方正仿宋_GBK" w:hAnsi="宋体" w:cs="宋体"/>
                <w:color w:val="000000"/>
                <w:kern w:val="0"/>
                <w:sz w:val="28"/>
                <w:szCs w:val="28"/>
              </w:rPr>
            </w:pPr>
            <w:r w:rsidRPr="0022086C">
              <w:rPr>
                <w:rFonts w:ascii="方正仿宋_GBK" w:eastAsia="方正仿宋_GBK" w:hAnsi="宋体" w:cs="宋体" w:hint="eastAsia"/>
                <w:color w:val="000000"/>
                <w:kern w:val="0"/>
                <w:sz w:val="28"/>
                <w:szCs w:val="28"/>
              </w:rPr>
              <w:t>江苏省中国科学院植物研究所</w:t>
            </w:r>
          </w:p>
        </w:tc>
      </w:tr>
      <w:tr w:rsidR="00C14C99" w:rsidRPr="0022086C" w:rsidTr="00800143">
        <w:trPr>
          <w:trHeight w:val="270"/>
        </w:trPr>
        <w:tc>
          <w:tcPr>
            <w:tcW w:w="624" w:type="dxa"/>
            <w:vAlign w:val="center"/>
            <w:hideMark/>
          </w:tcPr>
          <w:p w:rsidR="00C14C99" w:rsidRPr="0022086C" w:rsidRDefault="00C14C99" w:rsidP="00FD3D06">
            <w:pPr>
              <w:widowControl/>
              <w:spacing w:line="380" w:lineRule="exact"/>
              <w:jc w:val="center"/>
              <w:rPr>
                <w:rFonts w:ascii="方正仿宋_GBK" w:eastAsia="方正仿宋_GBK" w:hAnsi="宋体" w:cs="宋体"/>
                <w:color w:val="000000"/>
                <w:kern w:val="0"/>
                <w:sz w:val="28"/>
                <w:szCs w:val="28"/>
              </w:rPr>
            </w:pPr>
            <w:r w:rsidRPr="0022086C">
              <w:rPr>
                <w:rFonts w:ascii="方正仿宋_GBK" w:eastAsia="方正仿宋_GBK" w:hAnsi="宋体" w:cs="宋体" w:hint="eastAsia"/>
                <w:color w:val="000000"/>
                <w:kern w:val="0"/>
                <w:sz w:val="28"/>
                <w:szCs w:val="28"/>
              </w:rPr>
              <w:t>15</w:t>
            </w:r>
          </w:p>
        </w:tc>
        <w:tc>
          <w:tcPr>
            <w:tcW w:w="2921" w:type="dxa"/>
            <w:vAlign w:val="center"/>
            <w:hideMark/>
          </w:tcPr>
          <w:p w:rsidR="00C14C99" w:rsidRPr="0022086C" w:rsidRDefault="00C14C99" w:rsidP="00711F70">
            <w:pPr>
              <w:widowControl/>
              <w:spacing w:line="380" w:lineRule="exact"/>
              <w:jc w:val="left"/>
              <w:rPr>
                <w:rFonts w:ascii="方正仿宋_GBK" w:eastAsia="方正仿宋_GBK" w:hAnsi="宋体" w:cs="宋体"/>
                <w:color w:val="000000"/>
                <w:kern w:val="0"/>
                <w:sz w:val="28"/>
                <w:szCs w:val="28"/>
              </w:rPr>
            </w:pPr>
            <w:r w:rsidRPr="0022086C">
              <w:rPr>
                <w:rFonts w:ascii="方正仿宋_GBK" w:eastAsia="方正仿宋_GBK" w:hAnsi="宋体" w:cs="宋体" w:hint="eastAsia"/>
                <w:color w:val="000000"/>
                <w:kern w:val="0"/>
                <w:sz w:val="28"/>
                <w:szCs w:val="28"/>
              </w:rPr>
              <w:t>镇麦系列强筋红皮小麦生产技术规程</w:t>
            </w:r>
          </w:p>
        </w:tc>
        <w:tc>
          <w:tcPr>
            <w:tcW w:w="2693" w:type="dxa"/>
            <w:vAlign w:val="center"/>
          </w:tcPr>
          <w:p w:rsidR="00C14C99" w:rsidRPr="0022086C" w:rsidRDefault="00C14C99" w:rsidP="00711F70">
            <w:pPr>
              <w:widowControl/>
              <w:spacing w:line="380" w:lineRule="exact"/>
              <w:jc w:val="left"/>
              <w:rPr>
                <w:rFonts w:ascii="方正仿宋_GBK" w:eastAsia="方正仿宋_GBK" w:hAnsi="宋体" w:cs="宋体"/>
                <w:color w:val="000000"/>
                <w:kern w:val="0"/>
                <w:sz w:val="28"/>
                <w:szCs w:val="28"/>
              </w:rPr>
            </w:pPr>
            <w:r w:rsidRPr="0022086C">
              <w:rPr>
                <w:rFonts w:ascii="方正仿宋_GBK" w:eastAsia="方正仿宋_GBK" w:hAnsi="宋体" w:cs="宋体" w:hint="eastAsia"/>
                <w:color w:val="000000"/>
                <w:kern w:val="0"/>
                <w:sz w:val="28"/>
                <w:szCs w:val="28"/>
              </w:rPr>
              <w:t>DB32/T 4104-2021</w:t>
            </w:r>
          </w:p>
        </w:tc>
        <w:tc>
          <w:tcPr>
            <w:tcW w:w="2693" w:type="dxa"/>
            <w:vAlign w:val="center"/>
            <w:hideMark/>
          </w:tcPr>
          <w:p w:rsidR="00C14C99" w:rsidRPr="0022086C" w:rsidRDefault="00C14C99" w:rsidP="00711F70">
            <w:pPr>
              <w:widowControl/>
              <w:spacing w:line="380" w:lineRule="exact"/>
              <w:jc w:val="left"/>
              <w:rPr>
                <w:rFonts w:ascii="方正仿宋_GBK" w:eastAsia="方正仿宋_GBK" w:hAnsi="宋体" w:cs="宋体"/>
                <w:color w:val="000000"/>
                <w:kern w:val="0"/>
                <w:sz w:val="28"/>
                <w:szCs w:val="28"/>
              </w:rPr>
            </w:pPr>
            <w:r w:rsidRPr="0022086C">
              <w:rPr>
                <w:rFonts w:ascii="方正仿宋_GBK" w:eastAsia="方正仿宋_GBK" w:hAnsi="宋体" w:cs="宋体" w:hint="eastAsia"/>
                <w:color w:val="000000"/>
                <w:kern w:val="0"/>
                <w:sz w:val="28"/>
                <w:szCs w:val="28"/>
              </w:rPr>
              <w:t>江苏丘陵地区镇江农业科学研究所</w:t>
            </w:r>
          </w:p>
        </w:tc>
      </w:tr>
      <w:tr w:rsidR="00C14C99" w:rsidRPr="0022086C" w:rsidTr="00800143">
        <w:trPr>
          <w:trHeight w:val="270"/>
        </w:trPr>
        <w:tc>
          <w:tcPr>
            <w:tcW w:w="624" w:type="dxa"/>
            <w:vAlign w:val="center"/>
            <w:hideMark/>
          </w:tcPr>
          <w:p w:rsidR="00C14C99" w:rsidRPr="0022086C" w:rsidRDefault="00C14C99" w:rsidP="00FD3D06">
            <w:pPr>
              <w:widowControl/>
              <w:spacing w:line="380" w:lineRule="exact"/>
              <w:jc w:val="center"/>
              <w:rPr>
                <w:rFonts w:ascii="方正仿宋_GBK" w:eastAsia="方正仿宋_GBK" w:hAnsi="宋体" w:cs="宋体"/>
                <w:color w:val="000000"/>
                <w:kern w:val="0"/>
                <w:sz w:val="28"/>
                <w:szCs w:val="28"/>
              </w:rPr>
            </w:pPr>
            <w:r w:rsidRPr="0022086C">
              <w:rPr>
                <w:rFonts w:ascii="方正仿宋_GBK" w:eastAsia="方正仿宋_GBK" w:hAnsi="宋体" w:cs="宋体" w:hint="eastAsia"/>
                <w:color w:val="000000"/>
                <w:kern w:val="0"/>
                <w:sz w:val="28"/>
                <w:szCs w:val="28"/>
              </w:rPr>
              <w:t>16</w:t>
            </w:r>
          </w:p>
        </w:tc>
        <w:tc>
          <w:tcPr>
            <w:tcW w:w="2921" w:type="dxa"/>
            <w:vAlign w:val="center"/>
            <w:hideMark/>
          </w:tcPr>
          <w:p w:rsidR="00C14C99" w:rsidRPr="0022086C" w:rsidRDefault="00C14C99" w:rsidP="00711F70">
            <w:pPr>
              <w:widowControl/>
              <w:spacing w:line="380" w:lineRule="exact"/>
              <w:jc w:val="left"/>
              <w:rPr>
                <w:rFonts w:ascii="方正仿宋_GBK" w:eastAsia="方正仿宋_GBK" w:hAnsi="宋体" w:cs="宋体"/>
                <w:color w:val="000000"/>
                <w:kern w:val="0"/>
                <w:sz w:val="28"/>
                <w:szCs w:val="28"/>
              </w:rPr>
            </w:pPr>
            <w:r w:rsidRPr="0022086C">
              <w:rPr>
                <w:rFonts w:ascii="方正仿宋_GBK" w:eastAsia="方正仿宋_GBK" w:hAnsi="宋体" w:cs="宋体" w:hint="eastAsia"/>
                <w:color w:val="000000"/>
                <w:kern w:val="0"/>
                <w:sz w:val="28"/>
                <w:szCs w:val="28"/>
              </w:rPr>
              <w:t>人力资源服务机构信用评价服务规范</w:t>
            </w:r>
          </w:p>
        </w:tc>
        <w:tc>
          <w:tcPr>
            <w:tcW w:w="2693" w:type="dxa"/>
            <w:vAlign w:val="center"/>
          </w:tcPr>
          <w:p w:rsidR="00C14C99" w:rsidRPr="0022086C" w:rsidRDefault="00C14C99" w:rsidP="00711F70">
            <w:pPr>
              <w:widowControl/>
              <w:spacing w:line="380" w:lineRule="exact"/>
              <w:jc w:val="left"/>
              <w:rPr>
                <w:rFonts w:ascii="方正仿宋_GBK" w:eastAsia="方正仿宋_GBK" w:hAnsi="宋体" w:cs="宋体"/>
                <w:color w:val="000000"/>
                <w:kern w:val="0"/>
                <w:sz w:val="28"/>
                <w:szCs w:val="28"/>
              </w:rPr>
            </w:pPr>
            <w:r w:rsidRPr="0022086C">
              <w:rPr>
                <w:rFonts w:ascii="方正仿宋_GBK" w:eastAsia="方正仿宋_GBK" w:hAnsi="宋体" w:cs="宋体" w:hint="eastAsia"/>
                <w:color w:val="000000"/>
                <w:kern w:val="0"/>
                <w:sz w:val="28"/>
                <w:szCs w:val="28"/>
              </w:rPr>
              <w:t>DB32/T 3969-2021</w:t>
            </w:r>
          </w:p>
        </w:tc>
        <w:tc>
          <w:tcPr>
            <w:tcW w:w="2693" w:type="dxa"/>
            <w:vAlign w:val="center"/>
            <w:hideMark/>
          </w:tcPr>
          <w:p w:rsidR="00C14C99" w:rsidRPr="0022086C" w:rsidRDefault="00C14C99" w:rsidP="00711F70">
            <w:pPr>
              <w:widowControl/>
              <w:spacing w:line="380" w:lineRule="exact"/>
              <w:jc w:val="left"/>
              <w:rPr>
                <w:rFonts w:ascii="方正仿宋_GBK" w:eastAsia="方正仿宋_GBK" w:hAnsi="宋体" w:cs="宋体"/>
                <w:color w:val="000000"/>
                <w:kern w:val="0"/>
                <w:sz w:val="28"/>
                <w:szCs w:val="28"/>
              </w:rPr>
            </w:pPr>
            <w:r w:rsidRPr="0022086C">
              <w:rPr>
                <w:rFonts w:ascii="方正仿宋_GBK" w:eastAsia="方正仿宋_GBK" w:hAnsi="宋体" w:cs="宋体" w:hint="eastAsia"/>
                <w:color w:val="000000"/>
                <w:kern w:val="0"/>
                <w:sz w:val="28"/>
                <w:szCs w:val="28"/>
              </w:rPr>
              <w:t>江苏省人力资源服务行业协会</w:t>
            </w:r>
          </w:p>
        </w:tc>
      </w:tr>
      <w:tr w:rsidR="00C14C99" w:rsidRPr="0022086C" w:rsidTr="00800143">
        <w:trPr>
          <w:trHeight w:val="270"/>
        </w:trPr>
        <w:tc>
          <w:tcPr>
            <w:tcW w:w="624" w:type="dxa"/>
            <w:vAlign w:val="center"/>
            <w:hideMark/>
          </w:tcPr>
          <w:p w:rsidR="00C14C99" w:rsidRPr="0022086C" w:rsidRDefault="00C14C99" w:rsidP="00FD3D06">
            <w:pPr>
              <w:widowControl/>
              <w:spacing w:line="380" w:lineRule="exact"/>
              <w:jc w:val="center"/>
              <w:rPr>
                <w:rFonts w:ascii="方正仿宋_GBK" w:eastAsia="方正仿宋_GBK" w:hAnsi="宋体" w:cs="宋体"/>
                <w:color w:val="000000"/>
                <w:kern w:val="0"/>
                <w:sz w:val="28"/>
                <w:szCs w:val="28"/>
              </w:rPr>
            </w:pPr>
            <w:r w:rsidRPr="0022086C">
              <w:rPr>
                <w:rFonts w:ascii="方正仿宋_GBK" w:eastAsia="方正仿宋_GBK" w:hAnsi="宋体" w:cs="宋体" w:hint="eastAsia"/>
                <w:color w:val="000000"/>
                <w:kern w:val="0"/>
                <w:sz w:val="28"/>
                <w:szCs w:val="28"/>
              </w:rPr>
              <w:t>17</w:t>
            </w:r>
          </w:p>
        </w:tc>
        <w:tc>
          <w:tcPr>
            <w:tcW w:w="2921" w:type="dxa"/>
            <w:vAlign w:val="center"/>
            <w:hideMark/>
          </w:tcPr>
          <w:p w:rsidR="00C14C99" w:rsidRPr="0022086C" w:rsidRDefault="00C14C99" w:rsidP="00711F70">
            <w:pPr>
              <w:widowControl/>
              <w:spacing w:line="380" w:lineRule="exact"/>
              <w:jc w:val="left"/>
              <w:rPr>
                <w:rFonts w:ascii="方正仿宋_GBK" w:eastAsia="方正仿宋_GBK" w:hAnsi="宋体" w:cs="宋体"/>
                <w:color w:val="000000"/>
                <w:kern w:val="0"/>
                <w:sz w:val="28"/>
                <w:szCs w:val="28"/>
              </w:rPr>
            </w:pPr>
            <w:r w:rsidRPr="0022086C">
              <w:rPr>
                <w:rFonts w:ascii="方正仿宋_GBK" w:eastAsia="方正仿宋_GBK" w:hAnsi="宋体" w:cs="宋体" w:hint="eastAsia"/>
                <w:color w:val="000000"/>
                <w:kern w:val="0"/>
                <w:sz w:val="28"/>
                <w:szCs w:val="28"/>
              </w:rPr>
              <w:t>加油站地块土壤污染状况调查技术指南</w:t>
            </w:r>
          </w:p>
        </w:tc>
        <w:tc>
          <w:tcPr>
            <w:tcW w:w="2693" w:type="dxa"/>
            <w:vAlign w:val="center"/>
          </w:tcPr>
          <w:p w:rsidR="00C14C99" w:rsidRPr="0022086C" w:rsidRDefault="00C14C99" w:rsidP="00711F70">
            <w:pPr>
              <w:widowControl/>
              <w:spacing w:line="380" w:lineRule="exact"/>
              <w:jc w:val="left"/>
              <w:rPr>
                <w:rFonts w:ascii="方正仿宋_GBK" w:eastAsia="方正仿宋_GBK" w:hAnsi="宋体" w:cs="宋体"/>
                <w:color w:val="000000"/>
                <w:kern w:val="0"/>
                <w:sz w:val="28"/>
                <w:szCs w:val="28"/>
              </w:rPr>
            </w:pPr>
            <w:r w:rsidRPr="0022086C">
              <w:rPr>
                <w:rFonts w:ascii="方正仿宋_GBK" w:eastAsia="方正仿宋_GBK" w:hAnsi="宋体" w:cs="宋体" w:hint="eastAsia"/>
                <w:color w:val="000000"/>
                <w:kern w:val="0"/>
                <w:sz w:val="28"/>
                <w:szCs w:val="28"/>
              </w:rPr>
              <w:t>DB32/T 4003-2021</w:t>
            </w:r>
          </w:p>
        </w:tc>
        <w:tc>
          <w:tcPr>
            <w:tcW w:w="2693" w:type="dxa"/>
            <w:vAlign w:val="center"/>
            <w:hideMark/>
          </w:tcPr>
          <w:p w:rsidR="00C14C99" w:rsidRPr="0022086C" w:rsidRDefault="00C14C99" w:rsidP="00711F70">
            <w:pPr>
              <w:widowControl/>
              <w:spacing w:line="380" w:lineRule="exact"/>
              <w:jc w:val="left"/>
              <w:rPr>
                <w:rFonts w:ascii="方正仿宋_GBK" w:eastAsia="方正仿宋_GBK" w:hAnsi="宋体" w:cs="宋体"/>
                <w:color w:val="000000"/>
                <w:kern w:val="0"/>
                <w:sz w:val="28"/>
                <w:szCs w:val="28"/>
              </w:rPr>
            </w:pPr>
            <w:r w:rsidRPr="0022086C">
              <w:rPr>
                <w:rFonts w:ascii="方正仿宋_GBK" w:eastAsia="方正仿宋_GBK" w:hAnsi="宋体" w:cs="宋体" w:hint="eastAsia"/>
                <w:color w:val="000000"/>
                <w:kern w:val="0"/>
                <w:sz w:val="28"/>
                <w:szCs w:val="28"/>
              </w:rPr>
              <w:t>江苏省环境科学研究院</w:t>
            </w:r>
          </w:p>
        </w:tc>
      </w:tr>
      <w:tr w:rsidR="00C14C99" w:rsidRPr="0022086C" w:rsidTr="00800143">
        <w:trPr>
          <w:trHeight w:val="270"/>
        </w:trPr>
        <w:tc>
          <w:tcPr>
            <w:tcW w:w="624" w:type="dxa"/>
            <w:vAlign w:val="center"/>
            <w:hideMark/>
          </w:tcPr>
          <w:p w:rsidR="00C14C99" w:rsidRPr="0022086C" w:rsidRDefault="00C14C99" w:rsidP="00FD3D06">
            <w:pPr>
              <w:widowControl/>
              <w:spacing w:line="380" w:lineRule="exact"/>
              <w:jc w:val="center"/>
              <w:rPr>
                <w:rFonts w:ascii="方正仿宋_GBK" w:eastAsia="方正仿宋_GBK" w:hAnsi="宋体" w:cs="宋体"/>
                <w:color w:val="000000"/>
                <w:kern w:val="0"/>
                <w:sz w:val="28"/>
                <w:szCs w:val="28"/>
              </w:rPr>
            </w:pPr>
            <w:r w:rsidRPr="0022086C">
              <w:rPr>
                <w:rFonts w:ascii="方正仿宋_GBK" w:eastAsia="方正仿宋_GBK" w:hAnsi="宋体" w:cs="宋体" w:hint="eastAsia"/>
                <w:color w:val="000000"/>
                <w:kern w:val="0"/>
                <w:sz w:val="28"/>
                <w:szCs w:val="28"/>
              </w:rPr>
              <w:t>18</w:t>
            </w:r>
          </w:p>
        </w:tc>
        <w:tc>
          <w:tcPr>
            <w:tcW w:w="2921" w:type="dxa"/>
            <w:vAlign w:val="center"/>
            <w:hideMark/>
          </w:tcPr>
          <w:p w:rsidR="00C14C99" w:rsidRPr="0022086C" w:rsidRDefault="00C14C99" w:rsidP="00711F70">
            <w:pPr>
              <w:widowControl/>
              <w:spacing w:line="380" w:lineRule="exact"/>
              <w:jc w:val="left"/>
              <w:rPr>
                <w:rFonts w:ascii="方正仿宋_GBK" w:eastAsia="方正仿宋_GBK" w:hAnsi="宋体" w:cs="宋体"/>
                <w:color w:val="000000"/>
                <w:kern w:val="0"/>
                <w:sz w:val="28"/>
                <w:szCs w:val="28"/>
              </w:rPr>
            </w:pPr>
            <w:r w:rsidRPr="0022086C">
              <w:rPr>
                <w:rFonts w:ascii="方正仿宋_GBK" w:eastAsia="方正仿宋_GBK" w:hAnsi="宋体" w:cs="宋体" w:hint="eastAsia"/>
                <w:color w:val="000000"/>
                <w:kern w:val="0"/>
                <w:sz w:val="28"/>
                <w:szCs w:val="28"/>
              </w:rPr>
              <w:t>绿色城区规划建设标准</w:t>
            </w:r>
          </w:p>
        </w:tc>
        <w:tc>
          <w:tcPr>
            <w:tcW w:w="2693" w:type="dxa"/>
            <w:vAlign w:val="center"/>
          </w:tcPr>
          <w:p w:rsidR="00C14C99" w:rsidRPr="0022086C" w:rsidRDefault="00C14C99" w:rsidP="00711F70">
            <w:pPr>
              <w:widowControl/>
              <w:spacing w:line="380" w:lineRule="exact"/>
              <w:jc w:val="left"/>
              <w:rPr>
                <w:rFonts w:ascii="方正仿宋_GBK" w:eastAsia="方正仿宋_GBK" w:hAnsi="宋体" w:cs="宋体"/>
                <w:color w:val="000000"/>
                <w:kern w:val="0"/>
                <w:sz w:val="28"/>
                <w:szCs w:val="28"/>
              </w:rPr>
            </w:pPr>
            <w:r w:rsidRPr="0022086C">
              <w:rPr>
                <w:rFonts w:ascii="方正仿宋_GBK" w:eastAsia="方正仿宋_GBK" w:hAnsi="宋体" w:cs="宋体" w:hint="eastAsia"/>
                <w:color w:val="000000"/>
                <w:kern w:val="0"/>
                <w:sz w:val="28"/>
                <w:szCs w:val="28"/>
              </w:rPr>
              <w:t>DB32/T 4020-2021</w:t>
            </w:r>
          </w:p>
        </w:tc>
        <w:tc>
          <w:tcPr>
            <w:tcW w:w="2693" w:type="dxa"/>
            <w:vAlign w:val="center"/>
            <w:hideMark/>
          </w:tcPr>
          <w:p w:rsidR="00C14C99" w:rsidRPr="0022086C" w:rsidRDefault="00C14C99" w:rsidP="00711F70">
            <w:pPr>
              <w:widowControl/>
              <w:spacing w:line="380" w:lineRule="exact"/>
              <w:jc w:val="left"/>
              <w:rPr>
                <w:rFonts w:ascii="方正仿宋_GBK" w:eastAsia="方正仿宋_GBK" w:hAnsi="宋体" w:cs="宋体"/>
                <w:color w:val="000000"/>
                <w:kern w:val="0"/>
                <w:sz w:val="28"/>
                <w:szCs w:val="28"/>
              </w:rPr>
            </w:pPr>
            <w:r w:rsidRPr="0022086C">
              <w:rPr>
                <w:rFonts w:ascii="方正仿宋_GBK" w:eastAsia="方正仿宋_GBK" w:hAnsi="宋体" w:cs="宋体" w:hint="eastAsia"/>
                <w:color w:val="000000"/>
                <w:kern w:val="0"/>
                <w:sz w:val="28"/>
                <w:szCs w:val="28"/>
              </w:rPr>
              <w:t>江苏省住房和城乡建设厅科技发展中心</w:t>
            </w:r>
          </w:p>
        </w:tc>
      </w:tr>
      <w:tr w:rsidR="00C14C99" w:rsidRPr="0022086C" w:rsidTr="00800143">
        <w:trPr>
          <w:trHeight w:val="270"/>
        </w:trPr>
        <w:tc>
          <w:tcPr>
            <w:tcW w:w="624" w:type="dxa"/>
            <w:vAlign w:val="center"/>
            <w:hideMark/>
          </w:tcPr>
          <w:p w:rsidR="00C14C99" w:rsidRPr="0022086C" w:rsidRDefault="00C14C99" w:rsidP="00FD3D06">
            <w:pPr>
              <w:widowControl/>
              <w:spacing w:line="380" w:lineRule="exact"/>
              <w:jc w:val="center"/>
              <w:rPr>
                <w:rFonts w:ascii="方正仿宋_GBK" w:eastAsia="方正仿宋_GBK" w:hAnsi="宋体" w:cs="宋体"/>
                <w:color w:val="000000"/>
                <w:kern w:val="0"/>
                <w:sz w:val="28"/>
                <w:szCs w:val="28"/>
              </w:rPr>
            </w:pPr>
            <w:r w:rsidRPr="0022086C">
              <w:rPr>
                <w:rFonts w:ascii="方正仿宋_GBK" w:eastAsia="方正仿宋_GBK" w:hAnsi="宋体" w:cs="宋体" w:hint="eastAsia"/>
                <w:color w:val="000000"/>
                <w:kern w:val="0"/>
                <w:sz w:val="28"/>
                <w:szCs w:val="28"/>
              </w:rPr>
              <w:t>19</w:t>
            </w:r>
          </w:p>
        </w:tc>
        <w:tc>
          <w:tcPr>
            <w:tcW w:w="2921" w:type="dxa"/>
            <w:vAlign w:val="center"/>
            <w:hideMark/>
          </w:tcPr>
          <w:p w:rsidR="00C14C99" w:rsidRPr="0022086C" w:rsidRDefault="00C14C99" w:rsidP="00711F70">
            <w:pPr>
              <w:widowControl/>
              <w:spacing w:line="380" w:lineRule="exact"/>
              <w:jc w:val="left"/>
              <w:rPr>
                <w:rFonts w:ascii="方正仿宋_GBK" w:eastAsia="方正仿宋_GBK" w:hAnsi="宋体" w:cs="宋体"/>
                <w:color w:val="000000"/>
                <w:kern w:val="0"/>
                <w:sz w:val="28"/>
                <w:szCs w:val="28"/>
              </w:rPr>
            </w:pPr>
            <w:r w:rsidRPr="0022086C">
              <w:rPr>
                <w:rFonts w:ascii="方正仿宋_GBK" w:eastAsia="方正仿宋_GBK" w:hAnsi="宋体" w:cs="宋体" w:hint="eastAsia"/>
                <w:color w:val="000000"/>
                <w:kern w:val="0"/>
                <w:sz w:val="28"/>
                <w:szCs w:val="28"/>
              </w:rPr>
              <w:t>居住建筑热环境和节能设计标准</w:t>
            </w:r>
          </w:p>
        </w:tc>
        <w:tc>
          <w:tcPr>
            <w:tcW w:w="2693" w:type="dxa"/>
            <w:vAlign w:val="center"/>
          </w:tcPr>
          <w:p w:rsidR="00C14C99" w:rsidRPr="0022086C" w:rsidRDefault="00C14C99" w:rsidP="00711F70">
            <w:pPr>
              <w:widowControl/>
              <w:spacing w:line="380" w:lineRule="exact"/>
              <w:jc w:val="left"/>
              <w:rPr>
                <w:rFonts w:ascii="方正仿宋_GBK" w:eastAsia="方正仿宋_GBK" w:hAnsi="宋体" w:cs="宋体"/>
                <w:color w:val="000000"/>
                <w:kern w:val="0"/>
                <w:sz w:val="28"/>
                <w:szCs w:val="28"/>
              </w:rPr>
            </w:pPr>
            <w:r w:rsidRPr="0022086C">
              <w:rPr>
                <w:rFonts w:ascii="方正仿宋_GBK" w:eastAsia="方正仿宋_GBK" w:hAnsi="宋体" w:cs="宋体" w:hint="eastAsia"/>
                <w:color w:val="000000"/>
                <w:kern w:val="0"/>
                <w:sz w:val="28"/>
                <w:szCs w:val="28"/>
              </w:rPr>
              <w:t>DB32/ 4066-2021</w:t>
            </w:r>
          </w:p>
        </w:tc>
        <w:tc>
          <w:tcPr>
            <w:tcW w:w="2693" w:type="dxa"/>
            <w:vAlign w:val="center"/>
            <w:hideMark/>
          </w:tcPr>
          <w:p w:rsidR="00C14C99" w:rsidRPr="0022086C" w:rsidRDefault="00C14C99" w:rsidP="00711F70">
            <w:pPr>
              <w:widowControl/>
              <w:spacing w:line="380" w:lineRule="exact"/>
              <w:jc w:val="left"/>
              <w:rPr>
                <w:rFonts w:ascii="方正仿宋_GBK" w:eastAsia="方正仿宋_GBK" w:hAnsi="宋体" w:cs="宋体"/>
                <w:color w:val="000000"/>
                <w:kern w:val="0"/>
                <w:sz w:val="28"/>
                <w:szCs w:val="28"/>
              </w:rPr>
            </w:pPr>
            <w:r w:rsidRPr="0022086C">
              <w:rPr>
                <w:rFonts w:ascii="方正仿宋_GBK" w:eastAsia="方正仿宋_GBK" w:hAnsi="宋体" w:cs="宋体" w:hint="eastAsia"/>
                <w:color w:val="000000"/>
                <w:kern w:val="0"/>
                <w:sz w:val="28"/>
                <w:szCs w:val="28"/>
              </w:rPr>
              <w:t>江苏省建筑科学研究院有限公司</w:t>
            </w:r>
          </w:p>
        </w:tc>
      </w:tr>
      <w:tr w:rsidR="00C14C99" w:rsidRPr="0022086C" w:rsidTr="00800143">
        <w:trPr>
          <w:trHeight w:val="270"/>
        </w:trPr>
        <w:tc>
          <w:tcPr>
            <w:tcW w:w="624" w:type="dxa"/>
            <w:vAlign w:val="center"/>
            <w:hideMark/>
          </w:tcPr>
          <w:p w:rsidR="00C14C99" w:rsidRPr="0022086C" w:rsidRDefault="00C14C99" w:rsidP="00FD3D06">
            <w:pPr>
              <w:widowControl/>
              <w:spacing w:line="380" w:lineRule="exact"/>
              <w:jc w:val="center"/>
              <w:rPr>
                <w:rFonts w:ascii="方正仿宋_GBK" w:eastAsia="方正仿宋_GBK" w:hAnsi="宋体" w:cs="宋体"/>
                <w:color w:val="000000"/>
                <w:kern w:val="0"/>
                <w:sz w:val="28"/>
                <w:szCs w:val="28"/>
              </w:rPr>
            </w:pPr>
            <w:r w:rsidRPr="0022086C">
              <w:rPr>
                <w:rFonts w:ascii="方正仿宋_GBK" w:eastAsia="方正仿宋_GBK" w:hAnsi="宋体" w:cs="宋体" w:hint="eastAsia"/>
                <w:color w:val="000000"/>
                <w:kern w:val="0"/>
                <w:sz w:val="28"/>
                <w:szCs w:val="28"/>
              </w:rPr>
              <w:t>20</w:t>
            </w:r>
          </w:p>
        </w:tc>
        <w:tc>
          <w:tcPr>
            <w:tcW w:w="2921" w:type="dxa"/>
            <w:vAlign w:val="center"/>
            <w:hideMark/>
          </w:tcPr>
          <w:p w:rsidR="00C14C99" w:rsidRPr="0022086C" w:rsidRDefault="00C14C99" w:rsidP="00711F70">
            <w:pPr>
              <w:widowControl/>
              <w:spacing w:line="380" w:lineRule="exact"/>
              <w:jc w:val="left"/>
              <w:rPr>
                <w:rFonts w:ascii="方正仿宋_GBK" w:eastAsia="方正仿宋_GBK" w:hAnsi="宋体" w:cs="宋体"/>
                <w:color w:val="000000"/>
                <w:kern w:val="0"/>
                <w:sz w:val="28"/>
                <w:szCs w:val="28"/>
              </w:rPr>
            </w:pPr>
            <w:r w:rsidRPr="0022086C">
              <w:rPr>
                <w:rFonts w:ascii="方正仿宋_GBK" w:eastAsia="方正仿宋_GBK" w:hAnsi="宋体" w:cs="宋体" w:hint="eastAsia"/>
                <w:color w:val="000000"/>
                <w:kern w:val="0"/>
                <w:sz w:val="28"/>
                <w:szCs w:val="28"/>
              </w:rPr>
              <w:t>水旱灾害防御调度方案编制规范</w:t>
            </w:r>
          </w:p>
        </w:tc>
        <w:tc>
          <w:tcPr>
            <w:tcW w:w="2693" w:type="dxa"/>
            <w:vAlign w:val="center"/>
          </w:tcPr>
          <w:p w:rsidR="00C14C99" w:rsidRPr="0022086C" w:rsidRDefault="00C14C99" w:rsidP="00711F70">
            <w:pPr>
              <w:widowControl/>
              <w:spacing w:line="380" w:lineRule="exact"/>
              <w:jc w:val="left"/>
              <w:rPr>
                <w:rFonts w:ascii="方正仿宋_GBK" w:eastAsia="方正仿宋_GBK" w:hAnsi="宋体" w:cs="宋体"/>
                <w:color w:val="000000"/>
                <w:kern w:val="0"/>
                <w:sz w:val="28"/>
                <w:szCs w:val="28"/>
              </w:rPr>
            </w:pPr>
            <w:r w:rsidRPr="0022086C">
              <w:rPr>
                <w:rFonts w:ascii="方正仿宋_GBK" w:eastAsia="方正仿宋_GBK" w:hAnsi="宋体" w:cs="宋体" w:hint="eastAsia"/>
                <w:color w:val="000000"/>
                <w:kern w:val="0"/>
                <w:sz w:val="28"/>
                <w:szCs w:val="28"/>
              </w:rPr>
              <w:t>DB32/T 4177-2021</w:t>
            </w:r>
          </w:p>
        </w:tc>
        <w:tc>
          <w:tcPr>
            <w:tcW w:w="2693" w:type="dxa"/>
            <w:vAlign w:val="center"/>
            <w:hideMark/>
          </w:tcPr>
          <w:p w:rsidR="00C14C99" w:rsidRPr="0022086C" w:rsidRDefault="00C14C99" w:rsidP="00711F70">
            <w:pPr>
              <w:widowControl/>
              <w:spacing w:line="380" w:lineRule="exact"/>
              <w:jc w:val="left"/>
              <w:rPr>
                <w:rFonts w:ascii="方正仿宋_GBK" w:eastAsia="方正仿宋_GBK" w:hAnsi="宋体" w:cs="宋体"/>
                <w:color w:val="000000"/>
                <w:kern w:val="0"/>
                <w:sz w:val="28"/>
                <w:szCs w:val="28"/>
              </w:rPr>
            </w:pPr>
            <w:r w:rsidRPr="0022086C">
              <w:rPr>
                <w:rFonts w:ascii="方正仿宋_GBK" w:eastAsia="方正仿宋_GBK" w:hAnsi="宋体" w:cs="宋体" w:hint="eastAsia"/>
                <w:color w:val="000000"/>
                <w:kern w:val="0"/>
                <w:sz w:val="28"/>
                <w:szCs w:val="28"/>
              </w:rPr>
              <w:t>江苏省水旱灾害防御调度指挥中心</w:t>
            </w:r>
          </w:p>
        </w:tc>
      </w:tr>
      <w:tr w:rsidR="00C14C99" w:rsidRPr="0022086C" w:rsidTr="00800143">
        <w:trPr>
          <w:trHeight w:val="540"/>
        </w:trPr>
        <w:tc>
          <w:tcPr>
            <w:tcW w:w="624" w:type="dxa"/>
            <w:vAlign w:val="center"/>
            <w:hideMark/>
          </w:tcPr>
          <w:p w:rsidR="00C14C99" w:rsidRPr="0022086C" w:rsidRDefault="00C14C99" w:rsidP="00FD3D06">
            <w:pPr>
              <w:widowControl/>
              <w:spacing w:line="380" w:lineRule="exact"/>
              <w:jc w:val="center"/>
              <w:rPr>
                <w:rFonts w:ascii="方正仿宋_GBK" w:eastAsia="方正仿宋_GBK" w:hAnsi="宋体" w:cs="宋体"/>
                <w:color w:val="000000"/>
                <w:kern w:val="0"/>
                <w:sz w:val="28"/>
                <w:szCs w:val="28"/>
              </w:rPr>
            </w:pPr>
            <w:r w:rsidRPr="0022086C">
              <w:rPr>
                <w:rFonts w:ascii="方正仿宋_GBK" w:eastAsia="方正仿宋_GBK" w:hAnsi="宋体" w:cs="宋体" w:hint="eastAsia"/>
                <w:color w:val="000000"/>
                <w:kern w:val="0"/>
                <w:sz w:val="28"/>
                <w:szCs w:val="28"/>
              </w:rPr>
              <w:t>21</w:t>
            </w:r>
          </w:p>
        </w:tc>
        <w:tc>
          <w:tcPr>
            <w:tcW w:w="2921" w:type="dxa"/>
            <w:vAlign w:val="center"/>
            <w:hideMark/>
          </w:tcPr>
          <w:p w:rsidR="00C14C99" w:rsidRPr="0022086C" w:rsidRDefault="00C14C99" w:rsidP="00711F70">
            <w:pPr>
              <w:widowControl/>
              <w:spacing w:line="380" w:lineRule="exact"/>
              <w:jc w:val="left"/>
              <w:rPr>
                <w:rFonts w:ascii="方正仿宋_GBK" w:eastAsia="方正仿宋_GBK" w:hAnsi="宋体" w:cs="宋体"/>
                <w:color w:val="000000"/>
                <w:kern w:val="0"/>
                <w:sz w:val="28"/>
                <w:szCs w:val="28"/>
              </w:rPr>
            </w:pPr>
            <w:r w:rsidRPr="0022086C">
              <w:rPr>
                <w:rFonts w:ascii="方正仿宋_GBK" w:eastAsia="方正仿宋_GBK" w:hAnsi="宋体" w:cs="宋体" w:hint="eastAsia"/>
                <w:color w:val="000000"/>
                <w:kern w:val="0"/>
                <w:sz w:val="28"/>
                <w:szCs w:val="28"/>
              </w:rPr>
              <w:t>新型冠状病毒肺炎疫情防控技术规范 第27部分：阳性物品污染场所</w:t>
            </w:r>
          </w:p>
        </w:tc>
        <w:tc>
          <w:tcPr>
            <w:tcW w:w="2693" w:type="dxa"/>
            <w:vAlign w:val="center"/>
          </w:tcPr>
          <w:p w:rsidR="00C14C99" w:rsidRPr="0022086C" w:rsidRDefault="00C14C99" w:rsidP="00711F70">
            <w:pPr>
              <w:widowControl/>
              <w:spacing w:line="380" w:lineRule="exact"/>
              <w:jc w:val="left"/>
              <w:rPr>
                <w:rFonts w:ascii="方正仿宋_GBK" w:eastAsia="方正仿宋_GBK" w:hAnsi="宋体" w:cs="宋体"/>
                <w:color w:val="000000"/>
                <w:kern w:val="0"/>
                <w:sz w:val="28"/>
                <w:szCs w:val="28"/>
              </w:rPr>
            </w:pPr>
            <w:r w:rsidRPr="0022086C">
              <w:rPr>
                <w:rFonts w:ascii="方正仿宋_GBK" w:eastAsia="方正仿宋_GBK" w:hAnsi="宋体" w:cs="宋体" w:hint="eastAsia"/>
                <w:color w:val="000000"/>
                <w:kern w:val="0"/>
                <w:sz w:val="28"/>
                <w:szCs w:val="28"/>
              </w:rPr>
              <w:t>DB32/T 3761.27-2021</w:t>
            </w:r>
          </w:p>
        </w:tc>
        <w:tc>
          <w:tcPr>
            <w:tcW w:w="2693" w:type="dxa"/>
            <w:vAlign w:val="center"/>
            <w:hideMark/>
          </w:tcPr>
          <w:p w:rsidR="00C14C99" w:rsidRPr="0022086C" w:rsidRDefault="00C14C99" w:rsidP="00711F70">
            <w:pPr>
              <w:widowControl/>
              <w:spacing w:line="380" w:lineRule="exact"/>
              <w:jc w:val="left"/>
              <w:rPr>
                <w:rFonts w:ascii="方正仿宋_GBK" w:eastAsia="方正仿宋_GBK" w:hAnsi="宋体" w:cs="宋体"/>
                <w:color w:val="000000"/>
                <w:kern w:val="0"/>
                <w:sz w:val="28"/>
                <w:szCs w:val="28"/>
              </w:rPr>
            </w:pPr>
            <w:r w:rsidRPr="0022086C">
              <w:rPr>
                <w:rFonts w:ascii="方正仿宋_GBK" w:eastAsia="方正仿宋_GBK" w:hAnsi="宋体" w:cs="宋体" w:hint="eastAsia"/>
                <w:color w:val="000000"/>
                <w:kern w:val="0"/>
                <w:sz w:val="28"/>
                <w:szCs w:val="28"/>
              </w:rPr>
              <w:t>苏州市疾病预防控制中心</w:t>
            </w:r>
          </w:p>
        </w:tc>
      </w:tr>
      <w:tr w:rsidR="00C14C99" w:rsidRPr="0022086C" w:rsidTr="00800143">
        <w:trPr>
          <w:trHeight w:val="540"/>
        </w:trPr>
        <w:tc>
          <w:tcPr>
            <w:tcW w:w="624" w:type="dxa"/>
            <w:vAlign w:val="center"/>
            <w:hideMark/>
          </w:tcPr>
          <w:p w:rsidR="00C14C99" w:rsidRPr="0022086C" w:rsidRDefault="00C14C99" w:rsidP="00FD3D06">
            <w:pPr>
              <w:widowControl/>
              <w:spacing w:line="380" w:lineRule="exact"/>
              <w:jc w:val="center"/>
              <w:rPr>
                <w:rFonts w:ascii="方正仿宋_GBK" w:eastAsia="方正仿宋_GBK" w:hAnsi="宋体" w:cs="宋体"/>
                <w:color w:val="000000"/>
                <w:kern w:val="0"/>
                <w:sz w:val="28"/>
                <w:szCs w:val="28"/>
              </w:rPr>
            </w:pPr>
            <w:r w:rsidRPr="0022086C">
              <w:rPr>
                <w:rFonts w:ascii="方正仿宋_GBK" w:eastAsia="方正仿宋_GBK" w:hAnsi="宋体" w:cs="宋体" w:hint="eastAsia"/>
                <w:color w:val="000000"/>
                <w:kern w:val="0"/>
                <w:sz w:val="28"/>
                <w:szCs w:val="28"/>
              </w:rPr>
              <w:t>22</w:t>
            </w:r>
          </w:p>
        </w:tc>
        <w:tc>
          <w:tcPr>
            <w:tcW w:w="2921" w:type="dxa"/>
            <w:vAlign w:val="center"/>
            <w:hideMark/>
          </w:tcPr>
          <w:p w:rsidR="00C14C99" w:rsidRPr="0022086C" w:rsidRDefault="00C14C99" w:rsidP="00711F70">
            <w:pPr>
              <w:widowControl/>
              <w:spacing w:line="380" w:lineRule="exact"/>
              <w:jc w:val="left"/>
              <w:rPr>
                <w:rFonts w:ascii="方正仿宋_GBK" w:eastAsia="方正仿宋_GBK" w:hAnsi="宋体" w:cs="宋体"/>
                <w:color w:val="000000"/>
                <w:kern w:val="0"/>
                <w:sz w:val="28"/>
                <w:szCs w:val="28"/>
              </w:rPr>
            </w:pPr>
            <w:r w:rsidRPr="0022086C">
              <w:rPr>
                <w:rFonts w:ascii="方正仿宋_GBK" w:eastAsia="方正仿宋_GBK" w:hAnsi="宋体" w:cs="宋体" w:hint="eastAsia"/>
                <w:color w:val="000000"/>
                <w:kern w:val="0"/>
                <w:sz w:val="28"/>
                <w:szCs w:val="28"/>
              </w:rPr>
              <w:t>新型冠状病毒肺炎疫情防控技术规范 第38部分：消化内镜中心</w:t>
            </w:r>
          </w:p>
        </w:tc>
        <w:tc>
          <w:tcPr>
            <w:tcW w:w="2693" w:type="dxa"/>
            <w:vAlign w:val="center"/>
          </w:tcPr>
          <w:p w:rsidR="00C14C99" w:rsidRPr="0022086C" w:rsidRDefault="00C14C99" w:rsidP="00711F70">
            <w:pPr>
              <w:widowControl/>
              <w:spacing w:line="380" w:lineRule="exact"/>
              <w:jc w:val="left"/>
              <w:rPr>
                <w:rFonts w:ascii="方正仿宋_GBK" w:eastAsia="方正仿宋_GBK" w:hAnsi="宋体" w:cs="宋体"/>
                <w:color w:val="000000"/>
                <w:kern w:val="0"/>
                <w:sz w:val="28"/>
                <w:szCs w:val="28"/>
              </w:rPr>
            </w:pPr>
            <w:r w:rsidRPr="0022086C">
              <w:rPr>
                <w:rFonts w:ascii="方正仿宋_GBK" w:eastAsia="方正仿宋_GBK" w:hAnsi="宋体" w:cs="宋体" w:hint="eastAsia"/>
                <w:color w:val="000000"/>
                <w:kern w:val="0"/>
                <w:sz w:val="28"/>
                <w:szCs w:val="28"/>
              </w:rPr>
              <w:t>DB32/T 3761.38-2021</w:t>
            </w:r>
          </w:p>
        </w:tc>
        <w:tc>
          <w:tcPr>
            <w:tcW w:w="2693" w:type="dxa"/>
            <w:vAlign w:val="center"/>
            <w:hideMark/>
          </w:tcPr>
          <w:p w:rsidR="00C14C99" w:rsidRPr="0022086C" w:rsidRDefault="00C14C99" w:rsidP="00711F70">
            <w:pPr>
              <w:widowControl/>
              <w:spacing w:line="380" w:lineRule="exact"/>
              <w:jc w:val="left"/>
              <w:rPr>
                <w:rFonts w:ascii="方正仿宋_GBK" w:eastAsia="方正仿宋_GBK" w:hAnsi="宋体" w:cs="宋体"/>
                <w:color w:val="000000"/>
                <w:kern w:val="0"/>
                <w:sz w:val="28"/>
                <w:szCs w:val="28"/>
              </w:rPr>
            </w:pPr>
            <w:r w:rsidRPr="0022086C">
              <w:rPr>
                <w:rFonts w:ascii="方正仿宋_GBK" w:eastAsia="方正仿宋_GBK" w:hAnsi="宋体" w:cs="宋体" w:hint="eastAsia"/>
                <w:color w:val="000000"/>
                <w:kern w:val="0"/>
                <w:sz w:val="28"/>
                <w:szCs w:val="28"/>
              </w:rPr>
              <w:t>扬州市疾病预防控制中心</w:t>
            </w:r>
          </w:p>
        </w:tc>
      </w:tr>
      <w:tr w:rsidR="00C14C99" w:rsidRPr="0022086C" w:rsidTr="00800143">
        <w:trPr>
          <w:trHeight w:val="540"/>
        </w:trPr>
        <w:tc>
          <w:tcPr>
            <w:tcW w:w="624" w:type="dxa"/>
            <w:vAlign w:val="center"/>
            <w:hideMark/>
          </w:tcPr>
          <w:p w:rsidR="00C14C99" w:rsidRPr="0022086C" w:rsidRDefault="00C14C99" w:rsidP="00FD3D06">
            <w:pPr>
              <w:widowControl/>
              <w:spacing w:line="380" w:lineRule="exact"/>
              <w:jc w:val="center"/>
              <w:rPr>
                <w:rFonts w:ascii="方正仿宋_GBK" w:eastAsia="方正仿宋_GBK" w:hAnsi="宋体" w:cs="宋体"/>
                <w:color w:val="000000"/>
                <w:kern w:val="0"/>
                <w:sz w:val="28"/>
                <w:szCs w:val="28"/>
              </w:rPr>
            </w:pPr>
            <w:r w:rsidRPr="0022086C">
              <w:rPr>
                <w:rFonts w:ascii="方正仿宋_GBK" w:eastAsia="方正仿宋_GBK" w:hAnsi="宋体" w:cs="宋体" w:hint="eastAsia"/>
                <w:color w:val="000000"/>
                <w:kern w:val="0"/>
                <w:sz w:val="28"/>
                <w:szCs w:val="28"/>
              </w:rPr>
              <w:t>23</w:t>
            </w:r>
          </w:p>
        </w:tc>
        <w:tc>
          <w:tcPr>
            <w:tcW w:w="2921" w:type="dxa"/>
            <w:vAlign w:val="center"/>
            <w:hideMark/>
          </w:tcPr>
          <w:p w:rsidR="00C14C99" w:rsidRPr="0022086C" w:rsidRDefault="00C14C99" w:rsidP="00711F70">
            <w:pPr>
              <w:widowControl/>
              <w:spacing w:line="380" w:lineRule="exact"/>
              <w:jc w:val="left"/>
              <w:rPr>
                <w:rFonts w:ascii="方正仿宋_GBK" w:eastAsia="方正仿宋_GBK" w:hAnsi="宋体" w:cs="宋体"/>
                <w:color w:val="000000"/>
                <w:kern w:val="0"/>
                <w:sz w:val="28"/>
                <w:szCs w:val="28"/>
              </w:rPr>
            </w:pPr>
            <w:r w:rsidRPr="0022086C">
              <w:rPr>
                <w:rFonts w:ascii="方正仿宋_GBK" w:eastAsia="方正仿宋_GBK" w:hAnsi="宋体" w:cs="宋体" w:hint="eastAsia"/>
                <w:color w:val="000000"/>
                <w:kern w:val="0"/>
                <w:sz w:val="28"/>
                <w:szCs w:val="28"/>
              </w:rPr>
              <w:t>政务大数据  数据元规范  第1部分：总则</w:t>
            </w:r>
          </w:p>
        </w:tc>
        <w:tc>
          <w:tcPr>
            <w:tcW w:w="2693" w:type="dxa"/>
            <w:vAlign w:val="center"/>
          </w:tcPr>
          <w:p w:rsidR="00C14C99" w:rsidRPr="0022086C" w:rsidRDefault="00C14C99" w:rsidP="00711F70">
            <w:pPr>
              <w:widowControl/>
              <w:spacing w:line="380" w:lineRule="exact"/>
              <w:jc w:val="left"/>
              <w:rPr>
                <w:rFonts w:ascii="方正仿宋_GBK" w:eastAsia="方正仿宋_GBK" w:hAnsi="宋体" w:cs="宋体"/>
                <w:color w:val="000000"/>
                <w:kern w:val="0"/>
                <w:sz w:val="28"/>
                <w:szCs w:val="28"/>
              </w:rPr>
            </w:pPr>
            <w:r w:rsidRPr="0022086C">
              <w:rPr>
                <w:rFonts w:ascii="方正仿宋_GBK" w:eastAsia="方正仿宋_GBK" w:hAnsi="宋体" w:cs="宋体" w:hint="eastAsia"/>
                <w:color w:val="000000"/>
                <w:kern w:val="0"/>
                <w:sz w:val="28"/>
                <w:szCs w:val="28"/>
              </w:rPr>
              <w:t>DB32/T 4040.1-2021</w:t>
            </w:r>
          </w:p>
        </w:tc>
        <w:tc>
          <w:tcPr>
            <w:tcW w:w="2693" w:type="dxa"/>
            <w:vAlign w:val="center"/>
            <w:hideMark/>
          </w:tcPr>
          <w:p w:rsidR="00C14C99" w:rsidRPr="0022086C" w:rsidRDefault="00C14C99" w:rsidP="00711F70">
            <w:pPr>
              <w:widowControl/>
              <w:spacing w:line="380" w:lineRule="exact"/>
              <w:jc w:val="left"/>
              <w:rPr>
                <w:rFonts w:ascii="方正仿宋_GBK" w:eastAsia="方正仿宋_GBK" w:hAnsi="宋体" w:cs="宋体"/>
                <w:color w:val="000000"/>
                <w:kern w:val="0"/>
                <w:sz w:val="28"/>
                <w:szCs w:val="28"/>
              </w:rPr>
            </w:pPr>
            <w:r w:rsidRPr="0022086C">
              <w:rPr>
                <w:rFonts w:ascii="方正仿宋_GBK" w:eastAsia="方正仿宋_GBK" w:hAnsi="宋体" w:cs="宋体" w:hint="eastAsia"/>
                <w:color w:val="000000"/>
                <w:kern w:val="0"/>
                <w:sz w:val="28"/>
                <w:szCs w:val="28"/>
              </w:rPr>
              <w:t>江苏省政务服务管理办公室</w:t>
            </w:r>
          </w:p>
        </w:tc>
      </w:tr>
      <w:tr w:rsidR="00C14C99" w:rsidRPr="0022086C" w:rsidTr="00800143">
        <w:trPr>
          <w:trHeight w:val="270"/>
        </w:trPr>
        <w:tc>
          <w:tcPr>
            <w:tcW w:w="624" w:type="dxa"/>
            <w:vAlign w:val="center"/>
            <w:hideMark/>
          </w:tcPr>
          <w:p w:rsidR="00C14C99" w:rsidRPr="0022086C" w:rsidRDefault="00C14C99" w:rsidP="00FD3D06">
            <w:pPr>
              <w:widowControl/>
              <w:spacing w:line="380" w:lineRule="exact"/>
              <w:jc w:val="center"/>
              <w:rPr>
                <w:rFonts w:ascii="方正仿宋_GBK" w:eastAsia="方正仿宋_GBK" w:hAnsi="宋体" w:cs="宋体"/>
                <w:color w:val="000000"/>
                <w:kern w:val="0"/>
                <w:sz w:val="28"/>
                <w:szCs w:val="28"/>
              </w:rPr>
            </w:pPr>
            <w:r w:rsidRPr="0022086C">
              <w:rPr>
                <w:rFonts w:ascii="方正仿宋_GBK" w:eastAsia="方正仿宋_GBK" w:hAnsi="宋体" w:cs="宋体" w:hint="eastAsia"/>
                <w:color w:val="000000"/>
                <w:kern w:val="0"/>
                <w:sz w:val="28"/>
                <w:szCs w:val="28"/>
              </w:rPr>
              <w:t>24</w:t>
            </w:r>
          </w:p>
        </w:tc>
        <w:tc>
          <w:tcPr>
            <w:tcW w:w="2921" w:type="dxa"/>
            <w:vAlign w:val="center"/>
            <w:hideMark/>
          </w:tcPr>
          <w:p w:rsidR="00C14C99" w:rsidRPr="0022086C" w:rsidRDefault="00C14C99" w:rsidP="00711F70">
            <w:pPr>
              <w:widowControl/>
              <w:spacing w:line="380" w:lineRule="exact"/>
              <w:jc w:val="left"/>
              <w:rPr>
                <w:rFonts w:ascii="方正仿宋_GBK" w:eastAsia="方正仿宋_GBK" w:hAnsi="宋体" w:cs="宋体"/>
                <w:color w:val="000000"/>
                <w:kern w:val="0"/>
                <w:sz w:val="28"/>
                <w:szCs w:val="28"/>
              </w:rPr>
            </w:pPr>
            <w:r w:rsidRPr="0022086C">
              <w:rPr>
                <w:rFonts w:ascii="方正仿宋_GBK" w:eastAsia="方正仿宋_GBK" w:hAnsi="宋体" w:cs="宋体" w:hint="eastAsia"/>
                <w:color w:val="000000"/>
                <w:kern w:val="0"/>
                <w:sz w:val="28"/>
                <w:szCs w:val="28"/>
              </w:rPr>
              <w:t>水稻机插缓混一次施肥技术</w:t>
            </w:r>
          </w:p>
        </w:tc>
        <w:tc>
          <w:tcPr>
            <w:tcW w:w="2693" w:type="dxa"/>
            <w:vAlign w:val="center"/>
          </w:tcPr>
          <w:p w:rsidR="00C14C99" w:rsidRPr="0022086C" w:rsidRDefault="00C14C99" w:rsidP="00711F70">
            <w:pPr>
              <w:widowControl/>
              <w:spacing w:line="380" w:lineRule="exact"/>
              <w:jc w:val="left"/>
              <w:rPr>
                <w:rFonts w:ascii="方正仿宋_GBK" w:eastAsia="方正仿宋_GBK" w:hAnsi="宋体" w:cs="宋体"/>
                <w:color w:val="000000"/>
                <w:kern w:val="0"/>
                <w:sz w:val="28"/>
                <w:szCs w:val="28"/>
              </w:rPr>
            </w:pPr>
            <w:r w:rsidRPr="0022086C">
              <w:rPr>
                <w:rFonts w:ascii="方正仿宋_GBK" w:eastAsia="方正仿宋_GBK" w:hAnsi="宋体" w:cs="宋体" w:hint="eastAsia"/>
                <w:color w:val="000000"/>
                <w:kern w:val="0"/>
                <w:sz w:val="28"/>
                <w:szCs w:val="28"/>
              </w:rPr>
              <w:t>DB32/T 4136-2021</w:t>
            </w:r>
          </w:p>
        </w:tc>
        <w:tc>
          <w:tcPr>
            <w:tcW w:w="2693" w:type="dxa"/>
            <w:vAlign w:val="center"/>
            <w:hideMark/>
          </w:tcPr>
          <w:p w:rsidR="00C14C99" w:rsidRPr="0022086C" w:rsidRDefault="00C14C99" w:rsidP="00711F70">
            <w:pPr>
              <w:widowControl/>
              <w:spacing w:line="380" w:lineRule="exact"/>
              <w:jc w:val="left"/>
              <w:rPr>
                <w:rFonts w:ascii="方正仿宋_GBK" w:eastAsia="方正仿宋_GBK" w:hAnsi="宋体" w:cs="宋体"/>
                <w:color w:val="000000"/>
                <w:kern w:val="0"/>
                <w:sz w:val="28"/>
                <w:szCs w:val="28"/>
              </w:rPr>
            </w:pPr>
            <w:r w:rsidRPr="0022086C">
              <w:rPr>
                <w:rFonts w:ascii="方正仿宋_GBK" w:eastAsia="方正仿宋_GBK" w:hAnsi="宋体" w:cs="宋体" w:hint="eastAsia"/>
                <w:color w:val="000000"/>
                <w:kern w:val="0"/>
                <w:sz w:val="28"/>
                <w:szCs w:val="28"/>
              </w:rPr>
              <w:t>南京农业大学</w:t>
            </w:r>
          </w:p>
        </w:tc>
      </w:tr>
      <w:tr w:rsidR="00C14C99" w:rsidRPr="0022086C" w:rsidTr="00800143">
        <w:trPr>
          <w:trHeight w:val="270"/>
        </w:trPr>
        <w:tc>
          <w:tcPr>
            <w:tcW w:w="624" w:type="dxa"/>
            <w:vAlign w:val="center"/>
            <w:hideMark/>
          </w:tcPr>
          <w:p w:rsidR="00C14C99" w:rsidRPr="0022086C" w:rsidRDefault="00C14C99" w:rsidP="00FD3D06">
            <w:pPr>
              <w:widowControl/>
              <w:spacing w:line="380" w:lineRule="exact"/>
              <w:jc w:val="center"/>
              <w:rPr>
                <w:rFonts w:ascii="方正仿宋_GBK" w:eastAsia="方正仿宋_GBK" w:hAnsi="宋体" w:cs="宋体"/>
                <w:color w:val="000000"/>
                <w:kern w:val="0"/>
                <w:sz w:val="28"/>
                <w:szCs w:val="28"/>
              </w:rPr>
            </w:pPr>
            <w:r w:rsidRPr="0022086C">
              <w:rPr>
                <w:rFonts w:ascii="方正仿宋_GBK" w:eastAsia="方正仿宋_GBK" w:hAnsi="宋体" w:cs="宋体" w:hint="eastAsia"/>
                <w:color w:val="000000"/>
                <w:kern w:val="0"/>
                <w:sz w:val="28"/>
                <w:szCs w:val="28"/>
              </w:rPr>
              <w:t>25</w:t>
            </w:r>
          </w:p>
        </w:tc>
        <w:tc>
          <w:tcPr>
            <w:tcW w:w="2921" w:type="dxa"/>
            <w:vAlign w:val="center"/>
            <w:hideMark/>
          </w:tcPr>
          <w:p w:rsidR="00C14C99" w:rsidRPr="0022086C" w:rsidRDefault="00C14C99" w:rsidP="00711F70">
            <w:pPr>
              <w:widowControl/>
              <w:spacing w:line="380" w:lineRule="exact"/>
              <w:jc w:val="left"/>
              <w:rPr>
                <w:rFonts w:ascii="方正仿宋_GBK" w:eastAsia="方正仿宋_GBK" w:hAnsi="宋体" w:cs="宋体"/>
                <w:color w:val="000000"/>
                <w:kern w:val="0"/>
                <w:sz w:val="28"/>
                <w:szCs w:val="28"/>
              </w:rPr>
            </w:pPr>
            <w:r w:rsidRPr="0022086C">
              <w:rPr>
                <w:rFonts w:ascii="方正仿宋_GBK" w:eastAsia="方正仿宋_GBK" w:hAnsi="宋体" w:cs="宋体" w:hint="eastAsia"/>
                <w:color w:val="000000"/>
                <w:kern w:val="0"/>
                <w:sz w:val="28"/>
                <w:szCs w:val="28"/>
              </w:rPr>
              <w:t>工业机器人用视觉模块通用技术条件</w:t>
            </w:r>
          </w:p>
        </w:tc>
        <w:tc>
          <w:tcPr>
            <w:tcW w:w="2693" w:type="dxa"/>
            <w:vAlign w:val="center"/>
          </w:tcPr>
          <w:p w:rsidR="00C14C99" w:rsidRPr="0022086C" w:rsidRDefault="00C14C99" w:rsidP="00711F70">
            <w:pPr>
              <w:widowControl/>
              <w:spacing w:line="380" w:lineRule="exact"/>
              <w:jc w:val="left"/>
              <w:rPr>
                <w:rFonts w:ascii="方正仿宋_GBK" w:eastAsia="方正仿宋_GBK" w:hAnsi="宋体" w:cs="宋体"/>
                <w:color w:val="000000"/>
                <w:kern w:val="0"/>
                <w:sz w:val="28"/>
                <w:szCs w:val="28"/>
              </w:rPr>
            </w:pPr>
            <w:r w:rsidRPr="0022086C">
              <w:rPr>
                <w:rFonts w:ascii="方正仿宋_GBK" w:eastAsia="方正仿宋_GBK" w:hAnsi="宋体" w:cs="宋体" w:hint="eastAsia"/>
                <w:color w:val="000000"/>
                <w:kern w:val="0"/>
                <w:sz w:val="28"/>
                <w:szCs w:val="28"/>
              </w:rPr>
              <w:t>DB32/T 4047-2021</w:t>
            </w:r>
          </w:p>
        </w:tc>
        <w:tc>
          <w:tcPr>
            <w:tcW w:w="2693" w:type="dxa"/>
            <w:vAlign w:val="center"/>
            <w:hideMark/>
          </w:tcPr>
          <w:p w:rsidR="00C14C99" w:rsidRPr="0022086C" w:rsidRDefault="00C14C99" w:rsidP="00711F70">
            <w:pPr>
              <w:widowControl/>
              <w:spacing w:line="380" w:lineRule="exact"/>
              <w:jc w:val="left"/>
              <w:rPr>
                <w:rFonts w:ascii="方正仿宋_GBK" w:eastAsia="方正仿宋_GBK" w:hAnsi="宋体" w:cs="宋体"/>
                <w:color w:val="000000"/>
                <w:kern w:val="0"/>
                <w:sz w:val="28"/>
                <w:szCs w:val="28"/>
              </w:rPr>
            </w:pPr>
            <w:r w:rsidRPr="0022086C">
              <w:rPr>
                <w:rFonts w:ascii="方正仿宋_GBK" w:eastAsia="方正仿宋_GBK" w:hAnsi="宋体" w:cs="宋体" w:hint="eastAsia"/>
                <w:color w:val="000000"/>
                <w:kern w:val="0"/>
                <w:sz w:val="28"/>
                <w:szCs w:val="28"/>
              </w:rPr>
              <w:t>常州威航信息科技有限公司</w:t>
            </w:r>
          </w:p>
        </w:tc>
      </w:tr>
      <w:tr w:rsidR="00C14C99" w:rsidRPr="0022086C" w:rsidTr="00800143">
        <w:trPr>
          <w:trHeight w:val="270"/>
        </w:trPr>
        <w:tc>
          <w:tcPr>
            <w:tcW w:w="624" w:type="dxa"/>
            <w:vAlign w:val="center"/>
            <w:hideMark/>
          </w:tcPr>
          <w:p w:rsidR="00C14C99" w:rsidRPr="0022086C" w:rsidRDefault="00C14C99" w:rsidP="00FD3D06">
            <w:pPr>
              <w:widowControl/>
              <w:spacing w:line="380" w:lineRule="exact"/>
              <w:jc w:val="center"/>
              <w:rPr>
                <w:rFonts w:ascii="方正仿宋_GBK" w:eastAsia="方正仿宋_GBK" w:hAnsi="宋体" w:cs="宋体"/>
                <w:color w:val="000000"/>
                <w:kern w:val="0"/>
                <w:sz w:val="28"/>
                <w:szCs w:val="28"/>
              </w:rPr>
            </w:pPr>
            <w:r w:rsidRPr="0022086C">
              <w:rPr>
                <w:rFonts w:ascii="方正仿宋_GBK" w:eastAsia="方正仿宋_GBK" w:hAnsi="宋体" w:cs="宋体" w:hint="eastAsia"/>
                <w:color w:val="000000"/>
                <w:kern w:val="0"/>
                <w:sz w:val="28"/>
                <w:szCs w:val="28"/>
              </w:rPr>
              <w:t>26</w:t>
            </w:r>
          </w:p>
        </w:tc>
        <w:tc>
          <w:tcPr>
            <w:tcW w:w="2921" w:type="dxa"/>
            <w:vAlign w:val="center"/>
            <w:hideMark/>
          </w:tcPr>
          <w:p w:rsidR="00C14C99" w:rsidRPr="0022086C" w:rsidRDefault="00C14C99" w:rsidP="00711F70">
            <w:pPr>
              <w:widowControl/>
              <w:spacing w:line="380" w:lineRule="exact"/>
              <w:jc w:val="left"/>
              <w:rPr>
                <w:rFonts w:ascii="方正仿宋_GBK" w:eastAsia="方正仿宋_GBK" w:hAnsi="宋体" w:cs="宋体"/>
                <w:color w:val="000000"/>
                <w:kern w:val="0"/>
                <w:sz w:val="28"/>
                <w:szCs w:val="28"/>
              </w:rPr>
            </w:pPr>
            <w:r w:rsidRPr="0022086C">
              <w:rPr>
                <w:rFonts w:ascii="方正仿宋_GBK" w:eastAsia="方正仿宋_GBK" w:hAnsi="宋体" w:cs="宋体" w:hint="eastAsia"/>
                <w:color w:val="000000"/>
                <w:kern w:val="0"/>
                <w:sz w:val="28"/>
                <w:szCs w:val="28"/>
              </w:rPr>
              <w:t>智能终端应用软件（APP）发布检测规范</w:t>
            </w:r>
          </w:p>
        </w:tc>
        <w:tc>
          <w:tcPr>
            <w:tcW w:w="2693" w:type="dxa"/>
            <w:vAlign w:val="center"/>
          </w:tcPr>
          <w:p w:rsidR="00C14C99" w:rsidRPr="0022086C" w:rsidRDefault="00C14C99" w:rsidP="00711F70">
            <w:pPr>
              <w:widowControl/>
              <w:spacing w:line="380" w:lineRule="exact"/>
              <w:jc w:val="left"/>
              <w:rPr>
                <w:rFonts w:ascii="方正仿宋_GBK" w:eastAsia="方正仿宋_GBK" w:hAnsi="宋体" w:cs="宋体"/>
                <w:color w:val="000000"/>
                <w:kern w:val="0"/>
                <w:sz w:val="28"/>
                <w:szCs w:val="28"/>
              </w:rPr>
            </w:pPr>
            <w:r w:rsidRPr="0022086C">
              <w:rPr>
                <w:rFonts w:ascii="方正仿宋_GBK" w:eastAsia="方正仿宋_GBK" w:hAnsi="宋体" w:cs="宋体" w:hint="eastAsia"/>
                <w:color w:val="000000"/>
                <w:kern w:val="0"/>
                <w:sz w:val="28"/>
                <w:szCs w:val="28"/>
              </w:rPr>
              <w:t>DB32/T 3971-2021</w:t>
            </w:r>
          </w:p>
        </w:tc>
        <w:tc>
          <w:tcPr>
            <w:tcW w:w="2693" w:type="dxa"/>
            <w:vAlign w:val="center"/>
            <w:hideMark/>
          </w:tcPr>
          <w:p w:rsidR="00C14C99" w:rsidRPr="0022086C" w:rsidRDefault="00C14C99" w:rsidP="00711F70">
            <w:pPr>
              <w:widowControl/>
              <w:spacing w:line="380" w:lineRule="exact"/>
              <w:jc w:val="left"/>
              <w:rPr>
                <w:rFonts w:ascii="方正仿宋_GBK" w:eastAsia="方正仿宋_GBK" w:hAnsi="宋体" w:cs="宋体"/>
                <w:color w:val="000000"/>
                <w:kern w:val="0"/>
                <w:sz w:val="28"/>
                <w:szCs w:val="28"/>
              </w:rPr>
            </w:pPr>
            <w:r w:rsidRPr="0022086C">
              <w:rPr>
                <w:rFonts w:ascii="方正仿宋_GBK" w:eastAsia="方正仿宋_GBK" w:hAnsi="宋体" w:cs="宋体" w:hint="eastAsia"/>
                <w:color w:val="000000"/>
                <w:kern w:val="0"/>
                <w:sz w:val="28"/>
                <w:szCs w:val="28"/>
              </w:rPr>
              <w:t>南京市产品质量监督检验院</w:t>
            </w:r>
          </w:p>
        </w:tc>
      </w:tr>
      <w:tr w:rsidR="00C14C99" w:rsidRPr="0022086C" w:rsidTr="00800143">
        <w:trPr>
          <w:trHeight w:val="540"/>
        </w:trPr>
        <w:tc>
          <w:tcPr>
            <w:tcW w:w="624" w:type="dxa"/>
            <w:vAlign w:val="center"/>
            <w:hideMark/>
          </w:tcPr>
          <w:p w:rsidR="00C14C99" w:rsidRPr="0022086C" w:rsidRDefault="00C14C99" w:rsidP="00FD3D06">
            <w:pPr>
              <w:widowControl/>
              <w:spacing w:line="380" w:lineRule="exact"/>
              <w:jc w:val="center"/>
              <w:rPr>
                <w:rFonts w:ascii="方正仿宋_GBK" w:eastAsia="方正仿宋_GBK" w:hAnsi="宋体" w:cs="宋体"/>
                <w:color w:val="000000"/>
                <w:kern w:val="0"/>
                <w:sz w:val="28"/>
                <w:szCs w:val="28"/>
              </w:rPr>
            </w:pPr>
            <w:r w:rsidRPr="0022086C">
              <w:rPr>
                <w:rFonts w:ascii="方正仿宋_GBK" w:eastAsia="方正仿宋_GBK" w:hAnsi="宋体" w:cs="宋体" w:hint="eastAsia"/>
                <w:color w:val="000000"/>
                <w:kern w:val="0"/>
                <w:sz w:val="28"/>
                <w:szCs w:val="28"/>
              </w:rPr>
              <w:t>27</w:t>
            </w:r>
          </w:p>
        </w:tc>
        <w:tc>
          <w:tcPr>
            <w:tcW w:w="2921" w:type="dxa"/>
            <w:vAlign w:val="center"/>
            <w:hideMark/>
          </w:tcPr>
          <w:p w:rsidR="00C14C99" w:rsidRPr="0022086C" w:rsidRDefault="00C14C99" w:rsidP="00711F70">
            <w:pPr>
              <w:widowControl/>
              <w:spacing w:line="380" w:lineRule="exact"/>
              <w:jc w:val="left"/>
              <w:rPr>
                <w:rFonts w:ascii="方正仿宋_GBK" w:eastAsia="方正仿宋_GBK" w:hAnsi="宋体" w:cs="宋体"/>
                <w:color w:val="000000"/>
                <w:kern w:val="0"/>
                <w:sz w:val="28"/>
                <w:szCs w:val="28"/>
              </w:rPr>
            </w:pPr>
            <w:r w:rsidRPr="0022086C">
              <w:rPr>
                <w:rFonts w:ascii="方正仿宋_GBK" w:eastAsia="方正仿宋_GBK" w:hAnsi="宋体" w:cs="宋体" w:hint="eastAsia"/>
                <w:color w:val="000000"/>
                <w:kern w:val="0"/>
                <w:sz w:val="28"/>
                <w:szCs w:val="28"/>
              </w:rPr>
              <w:t>大跨径悬索桥预制平行钢丝索股通用技术条件</w:t>
            </w:r>
          </w:p>
        </w:tc>
        <w:tc>
          <w:tcPr>
            <w:tcW w:w="2693" w:type="dxa"/>
            <w:vAlign w:val="center"/>
          </w:tcPr>
          <w:p w:rsidR="00C14C99" w:rsidRPr="0022086C" w:rsidRDefault="00C14C99" w:rsidP="00711F70">
            <w:pPr>
              <w:widowControl/>
              <w:spacing w:line="380" w:lineRule="exact"/>
              <w:jc w:val="left"/>
              <w:rPr>
                <w:rFonts w:ascii="方正仿宋_GBK" w:eastAsia="方正仿宋_GBK" w:hAnsi="宋体" w:cs="宋体"/>
                <w:color w:val="000000"/>
                <w:kern w:val="0"/>
                <w:sz w:val="28"/>
                <w:szCs w:val="28"/>
              </w:rPr>
            </w:pPr>
            <w:r w:rsidRPr="0022086C">
              <w:rPr>
                <w:rFonts w:ascii="方正仿宋_GBK" w:eastAsia="方正仿宋_GBK" w:hAnsi="宋体" w:cs="宋体" w:hint="eastAsia"/>
                <w:color w:val="000000"/>
                <w:kern w:val="0"/>
                <w:sz w:val="28"/>
                <w:szCs w:val="28"/>
              </w:rPr>
              <w:t>DB32/T 4002-2021</w:t>
            </w:r>
          </w:p>
        </w:tc>
        <w:tc>
          <w:tcPr>
            <w:tcW w:w="2693" w:type="dxa"/>
            <w:vAlign w:val="center"/>
            <w:hideMark/>
          </w:tcPr>
          <w:p w:rsidR="00C14C99" w:rsidRPr="0022086C" w:rsidRDefault="00C14C99" w:rsidP="00711F70">
            <w:pPr>
              <w:widowControl/>
              <w:spacing w:line="380" w:lineRule="exact"/>
              <w:jc w:val="left"/>
              <w:rPr>
                <w:rFonts w:ascii="方正仿宋_GBK" w:eastAsia="方正仿宋_GBK" w:hAnsi="宋体" w:cs="宋体"/>
                <w:color w:val="000000"/>
                <w:kern w:val="0"/>
                <w:sz w:val="28"/>
                <w:szCs w:val="28"/>
              </w:rPr>
            </w:pPr>
            <w:r w:rsidRPr="0022086C">
              <w:rPr>
                <w:rFonts w:ascii="方正仿宋_GBK" w:eastAsia="方正仿宋_GBK" w:hAnsi="宋体" w:cs="宋体" w:hint="eastAsia"/>
                <w:color w:val="000000"/>
                <w:kern w:val="0"/>
                <w:sz w:val="28"/>
                <w:szCs w:val="28"/>
              </w:rPr>
              <w:t>江苏法尔胜缆索有限公司</w:t>
            </w:r>
          </w:p>
        </w:tc>
      </w:tr>
      <w:tr w:rsidR="00C14C99" w:rsidRPr="0022086C" w:rsidTr="00800143">
        <w:trPr>
          <w:trHeight w:val="922"/>
        </w:trPr>
        <w:tc>
          <w:tcPr>
            <w:tcW w:w="624" w:type="dxa"/>
            <w:vAlign w:val="center"/>
            <w:hideMark/>
          </w:tcPr>
          <w:p w:rsidR="00C14C99" w:rsidRPr="0022086C" w:rsidRDefault="00C14C99" w:rsidP="00FD3D06">
            <w:pPr>
              <w:widowControl/>
              <w:spacing w:line="380" w:lineRule="exact"/>
              <w:jc w:val="center"/>
              <w:rPr>
                <w:rFonts w:ascii="方正仿宋_GBK" w:eastAsia="方正仿宋_GBK" w:hAnsi="宋体" w:cs="宋体"/>
                <w:color w:val="000000"/>
                <w:kern w:val="0"/>
                <w:sz w:val="28"/>
                <w:szCs w:val="28"/>
              </w:rPr>
            </w:pPr>
            <w:r w:rsidRPr="0022086C">
              <w:rPr>
                <w:rFonts w:ascii="方正仿宋_GBK" w:eastAsia="方正仿宋_GBK" w:hAnsi="宋体" w:cs="宋体" w:hint="eastAsia"/>
                <w:color w:val="000000"/>
                <w:kern w:val="0"/>
                <w:sz w:val="28"/>
                <w:szCs w:val="28"/>
              </w:rPr>
              <w:t>28</w:t>
            </w:r>
          </w:p>
        </w:tc>
        <w:tc>
          <w:tcPr>
            <w:tcW w:w="2921" w:type="dxa"/>
            <w:vAlign w:val="center"/>
            <w:hideMark/>
          </w:tcPr>
          <w:p w:rsidR="00C14C99" w:rsidRPr="0022086C" w:rsidRDefault="00C14C99" w:rsidP="00711F70">
            <w:pPr>
              <w:widowControl/>
              <w:spacing w:line="380" w:lineRule="exact"/>
              <w:jc w:val="left"/>
              <w:rPr>
                <w:rFonts w:ascii="方正仿宋_GBK" w:eastAsia="方正仿宋_GBK" w:hAnsi="宋体" w:cs="宋体"/>
                <w:color w:val="000000"/>
                <w:kern w:val="0"/>
                <w:sz w:val="28"/>
                <w:szCs w:val="28"/>
              </w:rPr>
            </w:pPr>
            <w:r w:rsidRPr="0022086C">
              <w:rPr>
                <w:rFonts w:ascii="方正仿宋_GBK" w:eastAsia="方正仿宋_GBK" w:hAnsi="宋体" w:cs="宋体" w:hint="eastAsia"/>
                <w:color w:val="000000"/>
                <w:kern w:val="0"/>
                <w:sz w:val="28"/>
                <w:szCs w:val="28"/>
              </w:rPr>
              <w:t>公勺公筷使用规范</w:t>
            </w:r>
          </w:p>
        </w:tc>
        <w:tc>
          <w:tcPr>
            <w:tcW w:w="2693" w:type="dxa"/>
            <w:vAlign w:val="center"/>
          </w:tcPr>
          <w:p w:rsidR="00C14C99" w:rsidRPr="0022086C" w:rsidRDefault="00C14C99" w:rsidP="00711F70">
            <w:pPr>
              <w:widowControl/>
              <w:spacing w:line="380" w:lineRule="exact"/>
              <w:jc w:val="left"/>
              <w:rPr>
                <w:rFonts w:ascii="方正仿宋_GBK" w:eastAsia="方正仿宋_GBK" w:hAnsi="宋体" w:cs="宋体"/>
                <w:color w:val="000000"/>
                <w:kern w:val="0"/>
                <w:sz w:val="28"/>
                <w:szCs w:val="28"/>
              </w:rPr>
            </w:pPr>
            <w:r w:rsidRPr="0022086C">
              <w:rPr>
                <w:rFonts w:ascii="方正仿宋_GBK" w:eastAsia="方正仿宋_GBK" w:hAnsi="宋体" w:cs="宋体" w:hint="eastAsia"/>
                <w:color w:val="000000"/>
                <w:kern w:val="0"/>
                <w:sz w:val="28"/>
                <w:szCs w:val="28"/>
              </w:rPr>
              <w:t>DB32/T 4128-2021</w:t>
            </w:r>
          </w:p>
        </w:tc>
        <w:tc>
          <w:tcPr>
            <w:tcW w:w="2693" w:type="dxa"/>
            <w:vAlign w:val="center"/>
            <w:hideMark/>
          </w:tcPr>
          <w:p w:rsidR="00C14C99" w:rsidRPr="0022086C" w:rsidRDefault="00C14C99" w:rsidP="00711F70">
            <w:pPr>
              <w:widowControl/>
              <w:spacing w:line="380" w:lineRule="exact"/>
              <w:jc w:val="left"/>
              <w:rPr>
                <w:rFonts w:ascii="方正仿宋_GBK" w:eastAsia="方正仿宋_GBK" w:hAnsi="宋体" w:cs="宋体"/>
                <w:color w:val="000000"/>
                <w:kern w:val="0"/>
                <w:sz w:val="28"/>
                <w:szCs w:val="28"/>
              </w:rPr>
            </w:pPr>
            <w:r w:rsidRPr="0022086C">
              <w:rPr>
                <w:rFonts w:ascii="方正仿宋_GBK" w:eastAsia="方正仿宋_GBK" w:hAnsi="宋体" w:cs="宋体" w:hint="eastAsia"/>
                <w:color w:val="000000"/>
                <w:kern w:val="0"/>
                <w:sz w:val="28"/>
                <w:szCs w:val="28"/>
              </w:rPr>
              <w:t>泰州市市场监督管理局</w:t>
            </w:r>
          </w:p>
        </w:tc>
      </w:tr>
      <w:tr w:rsidR="00C14C99" w:rsidRPr="0022086C" w:rsidTr="00800143">
        <w:trPr>
          <w:trHeight w:val="270"/>
        </w:trPr>
        <w:tc>
          <w:tcPr>
            <w:tcW w:w="624" w:type="dxa"/>
            <w:vAlign w:val="center"/>
            <w:hideMark/>
          </w:tcPr>
          <w:p w:rsidR="00C14C99" w:rsidRPr="0022086C" w:rsidRDefault="00C14C99" w:rsidP="00FD3D06">
            <w:pPr>
              <w:widowControl/>
              <w:spacing w:line="380" w:lineRule="exact"/>
              <w:jc w:val="center"/>
              <w:rPr>
                <w:rFonts w:ascii="方正仿宋_GBK" w:eastAsia="方正仿宋_GBK" w:hAnsi="宋体" w:cs="宋体"/>
                <w:color w:val="000000"/>
                <w:kern w:val="0"/>
                <w:sz w:val="28"/>
                <w:szCs w:val="28"/>
              </w:rPr>
            </w:pPr>
            <w:r w:rsidRPr="0022086C">
              <w:rPr>
                <w:rFonts w:ascii="方正仿宋_GBK" w:eastAsia="方正仿宋_GBK" w:hAnsi="宋体" w:cs="宋体" w:hint="eastAsia"/>
                <w:color w:val="000000"/>
                <w:kern w:val="0"/>
                <w:sz w:val="28"/>
                <w:szCs w:val="28"/>
              </w:rPr>
              <w:lastRenderedPageBreak/>
              <w:t>29</w:t>
            </w:r>
          </w:p>
        </w:tc>
        <w:tc>
          <w:tcPr>
            <w:tcW w:w="2921" w:type="dxa"/>
            <w:vAlign w:val="center"/>
            <w:hideMark/>
          </w:tcPr>
          <w:p w:rsidR="00C14C99" w:rsidRPr="0022086C" w:rsidRDefault="00C14C99" w:rsidP="00711F70">
            <w:pPr>
              <w:widowControl/>
              <w:spacing w:line="380" w:lineRule="exact"/>
              <w:jc w:val="left"/>
              <w:rPr>
                <w:rFonts w:ascii="方正仿宋_GBK" w:eastAsia="方正仿宋_GBK" w:hAnsi="宋体" w:cs="宋体"/>
                <w:color w:val="000000"/>
                <w:kern w:val="0"/>
                <w:sz w:val="28"/>
                <w:szCs w:val="28"/>
              </w:rPr>
            </w:pPr>
            <w:r w:rsidRPr="0022086C">
              <w:rPr>
                <w:rFonts w:ascii="方正仿宋_GBK" w:eastAsia="方正仿宋_GBK" w:hAnsi="宋体" w:cs="宋体" w:hint="eastAsia"/>
                <w:color w:val="000000"/>
                <w:kern w:val="0"/>
                <w:sz w:val="28"/>
                <w:szCs w:val="28"/>
              </w:rPr>
              <w:t>公共信用信息平台运行维护管理规范</w:t>
            </w:r>
          </w:p>
        </w:tc>
        <w:tc>
          <w:tcPr>
            <w:tcW w:w="2693" w:type="dxa"/>
            <w:vAlign w:val="center"/>
          </w:tcPr>
          <w:p w:rsidR="00C14C99" w:rsidRPr="0022086C" w:rsidRDefault="00C14C99" w:rsidP="00711F70">
            <w:pPr>
              <w:widowControl/>
              <w:spacing w:line="380" w:lineRule="exact"/>
              <w:jc w:val="left"/>
              <w:rPr>
                <w:rFonts w:ascii="方正仿宋_GBK" w:eastAsia="方正仿宋_GBK" w:hAnsi="宋体" w:cs="宋体"/>
                <w:color w:val="000000"/>
                <w:kern w:val="0"/>
                <w:sz w:val="28"/>
                <w:szCs w:val="28"/>
              </w:rPr>
            </w:pPr>
            <w:r w:rsidRPr="0022086C">
              <w:rPr>
                <w:rFonts w:ascii="方正仿宋_GBK" w:eastAsia="方正仿宋_GBK" w:hAnsi="宋体" w:cs="宋体" w:hint="eastAsia"/>
                <w:color w:val="000000"/>
                <w:kern w:val="0"/>
                <w:sz w:val="28"/>
                <w:szCs w:val="28"/>
              </w:rPr>
              <w:t>DB32/T 4144-2021</w:t>
            </w:r>
          </w:p>
        </w:tc>
        <w:tc>
          <w:tcPr>
            <w:tcW w:w="2693" w:type="dxa"/>
            <w:vAlign w:val="center"/>
            <w:hideMark/>
          </w:tcPr>
          <w:p w:rsidR="00C14C99" w:rsidRPr="0022086C" w:rsidRDefault="00C14C99" w:rsidP="00711F70">
            <w:pPr>
              <w:widowControl/>
              <w:spacing w:line="380" w:lineRule="exact"/>
              <w:jc w:val="left"/>
              <w:rPr>
                <w:rFonts w:ascii="方正仿宋_GBK" w:eastAsia="方正仿宋_GBK" w:hAnsi="宋体" w:cs="宋体"/>
                <w:color w:val="000000"/>
                <w:kern w:val="0"/>
                <w:sz w:val="28"/>
                <w:szCs w:val="28"/>
              </w:rPr>
            </w:pPr>
            <w:r w:rsidRPr="0022086C">
              <w:rPr>
                <w:rFonts w:ascii="方正仿宋_GBK" w:eastAsia="方正仿宋_GBK" w:hAnsi="宋体" w:cs="宋体" w:hint="eastAsia"/>
                <w:color w:val="000000"/>
                <w:kern w:val="0"/>
                <w:sz w:val="28"/>
                <w:szCs w:val="28"/>
              </w:rPr>
              <w:t>江苏省战略与发展研究中心</w:t>
            </w:r>
          </w:p>
        </w:tc>
      </w:tr>
      <w:tr w:rsidR="00C14C99" w:rsidRPr="0022086C" w:rsidTr="00800143">
        <w:trPr>
          <w:trHeight w:val="270"/>
        </w:trPr>
        <w:tc>
          <w:tcPr>
            <w:tcW w:w="624" w:type="dxa"/>
            <w:vAlign w:val="center"/>
            <w:hideMark/>
          </w:tcPr>
          <w:p w:rsidR="00C14C99" w:rsidRPr="0022086C" w:rsidRDefault="00C14C99" w:rsidP="00FD3D06">
            <w:pPr>
              <w:widowControl/>
              <w:spacing w:line="380" w:lineRule="exact"/>
              <w:jc w:val="center"/>
              <w:rPr>
                <w:rFonts w:ascii="方正仿宋_GBK" w:eastAsia="方正仿宋_GBK" w:hAnsi="宋体" w:cs="宋体"/>
                <w:color w:val="000000"/>
                <w:kern w:val="0"/>
                <w:sz w:val="28"/>
                <w:szCs w:val="28"/>
              </w:rPr>
            </w:pPr>
            <w:r w:rsidRPr="0022086C">
              <w:rPr>
                <w:rFonts w:ascii="方正仿宋_GBK" w:eastAsia="方正仿宋_GBK" w:hAnsi="宋体" w:cs="宋体" w:hint="eastAsia"/>
                <w:color w:val="000000"/>
                <w:kern w:val="0"/>
                <w:sz w:val="28"/>
                <w:szCs w:val="28"/>
              </w:rPr>
              <w:t>30</w:t>
            </w:r>
          </w:p>
        </w:tc>
        <w:tc>
          <w:tcPr>
            <w:tcW w:w="2921" w:type="dxa"/>
            <w:vAlign w:val="center"/>
            <w:hideMark/>
          </w:tcPr>
          <w:p w:rsidR="00C14C99" w:rsidRPr="0022086C" w:rsidRDefault="00C14C99" w:rsidP="00711F70">
            <w:pPr>
              <w:widowControl/>
              <w:spacing w:line="380" w:lineRule="exact"/>
              <w:jc w:val="left"/>
              <w:rPr>
                <w:rFonts w:ascii="方正仿宋_GBK" w:eastAsia="方正仿宋_GBK" w:hAnsi="宋体" w:cs="宋体"/>
                <w:color w:val="000000"/>
                <w:kern w:val="0"/>
                <w:sz w:val="28"/>
                <w:szCs w:val="28"/>
              </w:rPr>
            </w:pPr>
            <w:r w:rsidRPr="0022086C">
              <w:rPr>
                <w:rFonts w:ascii="方正仿宋_GBK" w:eastAsia="方正仿宋_GBK" w:hAnsi="宋体" w:cs="宋体" w:hint="eastAsia"/>
                <w:color w:val="000000"/>
                <w:kern w:val="0"/>
                <w:sz w:val="28"/>
                <w:szCs w:val="28"/>
              </w:rPr>
              <w:t>公安机关投诉举报处置规范</w:t>
            </w:r>
          </w:p>
        </w:tc>
        <w:tc>
          <w:tcPr>
            <w:tcW w:w="2693" w:type="dxa"/>
            <w:vAlign w:val="center"/>
          </w:tcPr>
          <w:p w:rsidR="00C14C99" w:rsidRPr="0022086C" w:rsidRDefault="00C14C99" w:rsidP="00711F70">
            <w:pPr>
              <w:widowControl/>
              <w:spacing w:line="380" w:lineRule="exact"/>
              <w:jc w:val="left"/>
              <w:rPr>
                <w:rFonts w:ascii="方正仿宋_GBK" w:eastAsia="方正仿宋_GBK" w:hAnsi="宋体" w:cs="宋体"/>
                <w:color w:val="000000"/>
                <w:kern w:val="0"/>
                <w:sz w:val="28"/>
                <w:szCs w:val="28"/>
              </w:rPr>
            </w:pPr>
            <w:r w:rsidRPr="0022086C">
              <w:rPr>
                <w:rFonts w:ascii="方正仿宋_GBK" w:eastAsia="方正仿宋_GBK" w:hAnsi="宋体" w:cs="宋体" w:hint="eastAsia"/>
                <w:color w:val="000000"/>
                <w:kern w:val="0"/>
                <w:sz w:val="28"/>
                <w:szCs w:val="28"/>
              </w:rPr>
              <w:t>DB32/T 3975-2021</w:t>
            </w:r>
          </w:p>
        </w:tc>
        <w:tc>
          <w:tcPr>
            <w:tcW w:w="2693" w:type="dxa"/>
            <w:vAlign w:val="center"/>
            <w:hideMark/>
          </w:tcPr>
          <w:p w:rsidR="00C14C99" w:rsidRPr="0022086C" w:rsidRDefault="00C14C99" w:rsidP="00711F70">
            <w:pPr>
              <w:widowControl/>
              <w:spacing w:line="380" w:lineRule="exact"/>
              <w:jc w:val="left"/>
              <w:rPr>
                <w:rFonts w:ascii="方正仿宋_GBK" w:eastAsia="方正仿宋_GBK" w:hAnsi="宋体" w:cs="宋体"/>
                <w:color w:val="000000"/>
                <w:kern w:val="0"/>
                <w:sz w:val="28"/>
                <w:szCs w:val="28"/>
              </w:rPr>
            </w:pPr>
            <w:r w:rsidRPr="0022086C">
              <w:rPr>
                <w:rFonts w:ascii="方正仿宋_GBK" w:eastAsia="方正仿宋_GBK" w:hAnsi="宋体" w:cs="宋体" w:hint="eastAsia"/>
                <w:color w:val="000000"/>
                <w:kern w:val="0"/>
                <w:sz w:val="28"/>
                <w:szCs w:val="28"/>
              </w:rPr>
              <w:t>无锡市公安局</w:t>
            </w:r>
          </w:p>
        </w:tc>
      </w:tr>
      <w:tr w:rsidR="00C14C99" w:rsidRPr="0022086C" w:rsidTr="00800143">
        <w:trPr>
          <w:trHeight w:val="270"/>
        </w:trPr>
        <w:tc>
          <w:tcPr>
            <w:tcW w:w="624" w:type="dxa"/>
            <w:vAlign w:val="center"/>
            <w:hideMark/>
          </w:tcPr>
          <w:p w:rsidR="00C14C99" w:rsidRPr="0022086C" w:rsidRDefault="00C14C99" w:rsidP="00FD3D06">
            <w:pPr>
              <w:widowControl/>
              <w:spacing w:line="380" w:lineRule="exact"/>
              <w:jc w:val="center"/>
              <w:rPr>
                <w:rFonts w:ascii="方正仿宋_GBK" w:eastAsia="方正仿宋_GBK" w:hAnsi="宋体" w:cs="宋体"/>
                <w:color w:val="000000"/>
                <w:kern w:val="0"/>
                <w:sz w:val="28"/>
                <w:szCs w:val="28"/>
              </w:rPr>
            </w:pPr>
            <w:r w:rsidRPr="0022086C">
              <w:rPr>
                <w:rFonts w:ascii="方正仿宋_GBK" w:eastAsia="方正仿宋_GBK" w:hAnsi="宋体" w:cs="宋体" w:hint="eastAsia"/>
                <w:color w:val="000000"/>
                <w:kern w:val="0"/>
                <w:sz w:val="28"/>
                <w:szCs w:val="28"/>
              </w:rPr>
              <w:t>31</w:t>
            </w:r>
          </w:p>
        </w:tc>
        <w:tc>
          <w:tcPr>
            <w:tcW w:w="2921" w:type="dxa"/>
            <w:vAlign w:val="center"/>
            <w:hideMark/>
          </w:tcPr>
          <w:p w:rsidR="00C14C99" w:rsidRPr="0022086C" w:rsidRDefault="00C14C99" w:rsidP="00711F70">
            <w:pPr>
              <w:widowControl/>
              <w:spacing w:line="380" w:lineRule="exact"/>
              <w:jc w:val="left"/>
              <w:rPr>
                <w:rFonts w:ascii="方正仿宋_GBK" w:eastAsia="方正仿宋_GBK" w:hAnsi="宋体" w:cs="宋体"/>
                <w:color w:val="000000"/>
                <w:kern w:val="0"/>
                <w:sz w:val="28"/>
                <w:szCs w:val="28"/>
              </w:rPr>
            </w:pPr>
            <w:r w:rsidRPr="0022086C">
              <w:rPr>
                <w:rFonts w:ascii="方正仿宋_GBK" w:eastAsia="方正仿宋_GBK" w:hAnsi="宋体" w:cs="宋体" w:hint="eastAsia"/>
                <w:color w:val="000000"/>
                <w:kern w:val="0"/>
                <w:sz w:val="28"/>
                <w:szCs w:val="28"/>
              </w:rPr>
              <w:t>儿童福利机构志愿服务管理规范</w:t>
            </w:r>
          </w:p>
        </w:tc>
        <w:tc>
          <w:tcPr>
            <w:tcW w:w="2693" w:type="dxa"/>
            <w:vAlign w:val="center"/>
          </w:tcPr>
          <w:p w:rsidR="00C14C99" w:rsidRPr="0022086C" w:rsidRDefault="00C14C99" w:rsidP="00711F70">
            <w:pPr>
              <w:widowControl/>
              <w:spacing w:line="380" w:lineRule="exact"/>
              <w:jc w:val="left"/>
              <w:rPr>
                <w:rFonts w:ascii="方正仿宋_GBK" w:eastAsia="方正仿宋_GBK" w:hAnsi="宋体" w:cs="宋体"/>
                <w:color w:val="000000"/>
                <w:kern w:val="0"/>
                <w:sz w:val="28"/>
                <w:szCs w:val="28"/>
              </w:rPr>
            </w:pPr>
            <w:r w:rsidRPr="0022086C">
              <w:rPr>
                <w:rFonts w:ascii="方正仿宋_GBK" w:eastAsia="方正仿宋_GBK" w:hAnsi="宋体" w:cs="宋体" w:hint="eastAsia"/>
                <w:color w:val="000000"/>
                <w:kern w:val="0"/>
                <w:sz w:val="28"/>
                <w:szCs w:val="28"/>
              </w:rPr>
              <w:t>DB32/T 4083-2021</w:t>
            </w:r>
          </w:p>
        </w:tc>
        <w:tc>
          <w:tcPr>
            <w:tcW w:w="2693" w:type="dxa"/>
            <w:vAlign w:val="center"/>
            <w:hideMark/>
          </w:tcPr>
          <w:p w:rsidR="00C14C99" w:rsidRPr="0022086C" w:rsidRDefault="00C14C99" w:rsidP="00711F70">
            <w:pPr>
              <w:widowControl/>
              <w:spacing w:line="380" w:lineRule="exact"/>
              <w:jc w:val="left"/>
              <w:rPr>
                <w:rFonts w:ascii="方正仿宋_GBK" w:eastAsia="方正仿宋_GBK" w:hAnsi="宋体" w:cs="宋体"/>
                <w:color w:val="000000"/>
                <w:kern w:val="0"/>
                <w:sz w:val="28"/>
                <w:szCs w:val="28"/>
              </w:rPr>
            </w:pPr>
            <w:r w:rsidRPr="0022086C">
              <w:rPr>
                <w:rFonts w:ascii="方正仿宋_GBK" w:eastAsia="方正仿宋_GBK" w:hAnsi="宋体" w:cs="宋体" w:hint="eastAsia"/>
                <w:color w:val="000000"/>
                <w:kern w:val="0"/>
                <w:sz w:val="28"/>
                <w:szCs w:val="28"/>
              </w:rPr>
              <w:t>南通市社会福利院</w:t>
            </w:r>
          </w:p>
        </w:tc>
      </w:tr>
      <w:tr w:rsidR="00C14C99" w:rsidRPr="0022086C" w:rsidTr="00800143">
        <w:trPr>
          <w:trHeight w:val="270"/>
        </w:trPr>
        <w:tc>
          <w:tcPr>
            <w:tcW w:w="624" w:type="dxa"/>
            <w:vAlign w:val="center"/>
            <w:hideMark/>
          </w:tcPr>
          <w:p w:rsidR="00C14C99" w:rsidRPr="0022086C" w:rsidRDefault="00C14C99" w:rsidP="00FD3D06">
            <w:pPr>
              <w:widowControl/>
              <w:spacing w:line="380" w:lineRule="exact"/>
              <w:jc w:val="center"/>
              <w:rPr>
                <w:rFonts w:ascii="方正仿宋_GBK" w:eastAsia="方正仿宋_GBK" w:hAnsi="宋体" w:cs="宋体"/>
                <w:color w:val="000000"/>
                <w:kern w:val="0"/>
                <w:sz w:val="28"/>
                <w:szCs w:val="28"/>
              </w:rPr>
            </w:pPr>
            <w:r w:rsidRPr="0022086C">
              <w:rPr>
                <w:rFonts w:ascii="方正仿宋_GBK" w:eastAsia="方正仿宋_GBK" w:hAnsi="宋体" w:cs="宋体" w:hint="eastAsia"/>
                <w:color w:val="000000"/>
                <w:kern w:val="0"/>
                <w:sz w:val="28"/>
                <w:szCs w:val="28"/>
              </w:rPr>
              <w:t>32</w:t>
            </w:r>
          </w:p>
        </w:tc>
        <w:tc>
          <w:tcPr>
            <w:tcW w:w="2921" w:type="dxa"/>
            <w:vAlign w:val="center"/>
            <w:hideMark/>
          </w:tcPr>
          <w:p w:rsidR="00C14C99" w:rsidRPr="0022086C" w:rsidRDefault="00C14C99" w:rsidP="00711F70">
            <w:pPr>
              <w:widowControl/>
              <w:spacing w:line="380" w:lineRule="exact"/>
              <w:jc w:val="left"/>
              <w:rPr>
                <w:rFonts w:ascii="方正仿宋_GBK" w:eastAsia="方正仿宋_GBK" w:hAnsi="宋体" w:cs="宋体"/>
                <w:color w:val="000000"/>
                <w:kern w:val="0"/>
                <w:sz w:val="28"/>
                <w:szCs w:val="28"/>
              </w:rPr>
            </w:pPr>
            <w:r w:rsidRPr="0022086C">
              <w:rPr>
                <w:rFonts w:ascii="方正仿宋_GBK" w:eastAsia="方正仿宋_GBK" w:hAnsi="宋体" w:cs="宋体" w:hint="eastAsia"/>
                <w:color w:val="000000"/>
                <w:kern w:val="0"/>
                <w:sz w:val="28"/>
                <w:szCs w:val="28"/>
              </w:rPr>
              <w:t>家庭养老照护床位建设和服务规范</w:t>
            </w:r>
          </w:p>
        </w:tc>
        <w:tc>
          <w:tcPr>
            <w:tcW w:w="2693" w:type="dxa"/>
            <w:vAlign w:val="center"/>
          </w:tcPr>
          <w:p w:rsidR="00C14C99" w:rsidRPr="0022086C" w:rsidRDefault="00C14C99" w:rsidP="00711F70">
            <w:pPr>
              <w:widowControl/>
              <w:spacing w:line="380" w:lineRule="exact"/>
              <w:jc w:val="left"/>
              <w:rPr>
                <w:rFonts w:ascii="方正仿宋_GBK" w:eastAsia="方正仿宋_GBK" w:hAnsi="宋体" w:cs="宋体"/>
                <w:color w:val="000000"/>
                <w:kern w:val="0"/>
                <w:sz w:val="28"/>
                <w:szCs w:val="28"/>
              </w:rPr>
            </w:pPr>
            <w:r w:rsidRPr="0022086C">
              <w:rPr>
                <w:rFonts w:ascii="方正仿宋_GBK" w:eastAsia="方正仿宋_GBK" w:hAnsi="宋体" w:cs="宋体" w:hint="eastAsia"/>
                <w:color w:val="000000"/>
                <w:kern w:val="0"/>
                <w:sz w:val="28"/>
                <w:szCs w:val="28"/>
              </w:rPr>
              <w:t>DB32/T 4182-2021</w:t>
            </w:r>
          </w:p>
        </w:tc>
        <w:tc>
          <w:tcPr>
            <w:tcW w:w="2693" w:type="dxa"/>
            <w:vAlign w:val="center"/>
            <w:hideMark/>
          </w:tcPr>
          <w:p w:rsidR="00C14C99" w:rsidRPr="0022086C" w:rsidRDefault="00C14C99" w:rsidP="00711F70">
            <w:pPr>
              <w:widowControl/>
              <w:spacing w:line="380" w:lineRule="exact"/>
              <w:jc w:val="left"/>
              <w:rPr>
                <w:rFonts w:ascii="方正仿宋_GBK" w:eastAsia="方正仿宋_GBK" w:hAnsi="宋体" w:cs="宋体"/>
                <w:color w:val="000000"/>
                <w:kern w:val="0"/>
                <w:sz w:val="28"/>
                <w:szCs w:val="28"/>
              </w:rPr>
            </w:pPr>
            <w:r w:rsidRPr="0022086C">
              <w:rPr>
                <w:rFonts w:ascii="方正仿宋_GBK" w:eastAsia="方正仿宋_GBK" w:hAnsi="宋体" w:cs="宋体" w:hint="eastAsia"/>
                <w:color w:val="000000"/>
                <w:kern w:val="0"/>
                <w:sz w:val="28"/>
                <w:szCs w:val="28"/>
              </w:rPr>
              <w:t>江苏省民政厅</w:t>
            </w:r>
          </w:p>
        </w:tc>
      </w:tr>
      <w:tr w:rsidR="00C14C99" w:rsidRPr="0022086C" w:rsidTr="00800143">
        <w:trPr>
          <w:trHeight w:val="270"/>
        </w:trPr>
        <w:tc>
          <w:tcPr>
            <w:tcW w:w="624" w:type="dxa"/>
            <w:vAlign w:val="center"/>
            <w:hideMark/>
          </w:tcPr>
          <w:p w:rsidR="00C14C99" w:rsidRPr="0022086C" w:rsidRDefault="00C14C99" w:rsidP="00FD3D06">
            <w:pPr>
              <w:widowControl/>
              <w:spacing w:line="380" w:lineRule="exact"/>
              <w:jc w:val="center"/>
              <w:rPr>
                <w:rFonts w:ascii="方正仿宋_GBK" w:eastAsia="方正仿宋_GBK" w:hAnsi="宋体" w:cs="宋体"/>
                <w:color w:val="000000"/>
                <w:kern w:val="0"/>
                <w:sz w:val="28"/>
                <w:szCs w:val="28"/>
              </w:rPr>
            </w:pPr>
            <w:r w:rsidRPr="0022086C">
              <w:rPr>
                <w:rFonts w:ascii="方正仿宋_GBK" w:eastAsia="方正仿宋_GBK" w:hAnsi="宋体" w:cs="宋体" w:hint="eastAsia"/>
                <w:color w:val="000000"/>
                <w:kern w:val="0"/>
                <w:sz w:val="28"/>
                <w:szCs w:val="28"/>
              </w:rPr>
              <w:t>33</w:t>
            </w:r>
          </w:p>
        </w:tc>
        <w:tc>
          <w:tcPr>
            <w:tcW w:w="2921" w:type="dxa"/>
            <w:vAlign w:val="center"/>
            <w:hideMark/>
          </w:tcPr>
          <w:p w:rsidR="00C14C99" w:rsidRPr="0022086C" w:rsidRDefault="00C14C99" w:rsidP="00711F70">
            <w:pPr>
              <w:widowControl/>
              <w:spacing w:line="380" w:lineRule="exact"/>
              <w:jc w:val="left"/>
              <w:rPr>
                <w:rFonts w:ascii="方正仿宋_GBK" w:eastAsia="方正仿宋_GBK" w:hAnsi="宋体" w:cs="宋体"/>
                <w:color w:val="000000"/>
                <w:kern w:val="0"/>
                <w:sz w:val="28"/>
                <w:szCs w:val="28"/>
              </w:rPr>
            </w:pPr>
            <w:r w:rsidRPr="0022086C">
              <w:rPr>
                <w:rFonts w:ascii="方正仿宋_GBK" w:eastAsia="方正仿宋_GBK" w:hAnsi="宋体" w:cs="宋体" w:hint="eastAsia"/>
                <w:color w:val="000000"/>
                <w:kern w:val="0"/>
                <w:sz w:val="28"/>
                <w:szCs w:val="28"/>
              </w:rPr>
              <w:t>法律援助服务规范</w:t>
            </w:r>
          </w:p>
        </w:tc>
        <w:tc>
          <w:tcPr>
            <w:tcW w:w="2693" w:type="dxa"/>
            <w:vAlign w:val="center"/>
          </w:tcPr>
          <w:p w:rsidR="00C14C99" w:rsidRPr="0022086C" w:rsidRDefault="00C14C99" w:rsidP="00711F70">
            <w:pPr>
              <w:widowControl/>
              <w:spacing w:line="380" w:lineRule="exact"/>
              <w:jc w:val="left"/>
              <w:rPr>
                <w:rFonts w:ascii="方正仿宋_GBK" w:eastAsia="方正仿宋_GBK" w:hAnsi="宋体" w:cs="宋体"/>
                <w:color w:val="000000"/>
                <w:kern w:val="0"/>
                <w:sz w:val="28"/>
                <w:szCs w:val="28"/>
              </w:rPr>
            </w:pPr>
            <w:r w:rsidRPr="0022086C">
              <w:rPr>
                <w:rFonts w:ascii="方正仿宋_GBK" w:eastAsia="方正仿宋_GBK" w:hAnsi="宋体" w:cs="宋体" w:hint="eastAsia"/>
                <w:color w:val="000000"/>
                <w:kern w:val="0"/>
                <w:sz w:val="28"/>
                <w:szCs w:val="28"/>
              </w:rPr>
              <w:t>DB32/T 4179-2021</w:t>
            </w:r>
          </w:p>
        </w:tc>
        <w:tc>
          <w:tcPr>
            <w:tcW w:w="2693" w:type="dxa"/>
            <w:vAlign w:val="center"/>
            <w:hideMark/>
          </w:tcPr>
          <w:p w:rsidR="00C14C99" w:rsidRPr="0022086C" w:rsidRDefault="00C14C99" w:rsidP="00711F70">
            <w:pPr>
              <w:widowControl/>
              <w:spacing w:line="380" w:lineRule="exact"/>
              <w:jc w:val="left"/>
              <w:rPr>
                <w:rFonts w:ascii="方正仿宋_GBK" w:eastAsia="方正仿宋_GBK" w:hAnsi="宋体" w:cs="宋体"/>
                <w:color w:val="000000"/>
                <w:kern w:val="0"/>
                <w:sz w:val="28"/>
                <w:szCs w:val="28"/>
              </w:rPr>
            </w:pPr>
            <w:r w:rsidRPr="0022086C">
              <w:rPr>
                <w:rFonts w:ascii="方正仿宋_GBK" w:eastAsia="方正仿宋_GBK" w:hAnsi="宋体" w:cs="宋体" w:hint="eastAsia"/>
                <w:color w:val="000000"/>
                <w:kern w:val="0"/>
                <w:sz w:val="28"/>
                <w:szCs w:val="28"/>
              </w:rPr>
              <w:t>如皋市司法局</w:t>
            </w:r>
          </w:p>
        </w:tc>
      </w:tr>
      <w:tr w:rsidR="00C14C99" w:rsidRPr="0022086C" w:rsidTr="00800143">
        <w:trPr>
          <w:trHeight w:val="540"/>
        </w:trPr>
        <w:tc>
          <w:tcPr>
            <w:tcW w:w="624" w:type="dxa"/>
            <w:vAlign w:val="center"/>
            <w:hideMark/>
          </w:tcPr>
          <w:p w:rsidR="00C14C99" w:rsidRPr="0022086C" w:rsidRDefault="00C14C99" w:rsidP="00FD3D06">
            <w:pPr>
              <w:widowControl/>
              <w:spacing w:line="380" w:lineRule="exact"/>
              <w:jc w:val="center"/>
              <w:rPr>
                <w:rFonts w:ascii="方正仿宋_GBK" w:eastAsia="方正仿宋_GBK" w:hAnsi="宋体" w:cs="宋体"/>
                <w:color w:val="000000"/>
                <w:kern w:val="0"/>
                <w:sz w:val="28"/>
                <w:szCs w:val="28"/>
              </w:rPr>
            </w:pPr>
            <w:r w:rsidRPr="0022086C">
              <w:rPr>
                <w:rFonts w:ascii="方正仿宋_GBK" w:eastAsia="方正仿宋_GBK" w:hAnsi="宋体" w:cs="宋体" w:hint="eastAsia"/>
                <w:color w:val="000000"/>
                <w:kern w:val="0"/>
                <w:sz w:val="28"/>
                <w:szCs w:val="28"/>
              </w:rPr>
              <w:t>34</w:t>
            </w:r>
          </w:p>
        </w:tc>
        <w:tc>
          <w:tcPr>
            <w:tcW w:w="2921" w:type="dxa"/>
            <w:vAlign w:val="center"/>
            <w:hideMark/>
          </w:tcPr>
          <w:p w:rsidR="00C14C99" w:rsidRPr="0022086C" w:rsidRDefault="00C14C99" w:rsidP="00711F70">
            <w:pPr>
              <w:widowControl/>
              <w:spacing w:line="380" w:lineRule="exact"/>
              <w:jc w:val="left"/>
              <w:rPr>
                <w:rFonts w:ascii="方正仿宋_GBK" w:eastAsia="方正仿宋_GBK" w:hAnsi="宋体" w:cs="宋体"/>
                <w:color w:val="000000"/>
                <w:kern w:val="0"/>
                <w:sz w:val="28"/>
                <w:szCs w:val="28"/>
              </w:rPr>
            </w:pPr>
            <w:r w:rsidRPr="0022086C">
              <w:rPr>
                <w:rFonts w:ascii="方正仿宋_GBK" w:eastAsia="方正仿宋_GBK" w:hAnsi="宋体" w:cs="宋体" w:hint="eastAsia"/>
                <w:color w:val="000000"/>
                <w:kern w:val="0"/>
                <w:sz w:val="28"/>
                <w:szCs w:val="28"/>
              </w:rPr>
              <w:t>矿山生态修复工程技术规程 第1部分：通则</w:t>
            </w:r>
          </w:p>
        </w:tc>
        <w:tc>
          <w:tcPr>
            <w:tcW w:w="2693" w:type="dxa"/>
            <w:vAlign w:val="center"/>
          </w:tcPr>
          <w:p w:rsidR="00C14C99" w:rsidRPr="0022086C" w:rsidRDefault="00C14C99" w:rsidP="00711F70">
            <w:pPr>
              <w:widowControl/>
              <w:spacing w:line="380" w:lineRule="exact"/>
              <w:jc w:val="left"/>
              <w:rPr>
                <w:rFonts w:ascii="方正仿宋_GBK" w:eastAsia="方正仿宋_GBK" w:hAnsi="宋体" w:cs="宋体"/>
                <w:color w:val="000000"/>
                <w:kern w:val="0"/>
                <w:sz w:val="28"/>
                <w:szCs w:val="28"/>
              </w:rPr>
            </w:pPr>
            <w:r w:rsidRPr="0022086C">
              <w:rPr>
                <w:rFonts w:ascii="方正仿宋_GBK" w:eastAsia="方正仿宋_GBK" w:hAnsi="宋体" w:cs="宋体" w:hint="eastAsia"/>
                <w:color w:val="000000"/>
                <w:kern w:val="0"/>
                <w:sz w:val="28"/>
                <w:szCs w:val="28"/>
              </w:rPr>
              <w:t>DB32/T 4077.1-2021</w:t>
            </w:r>
          </w:p>
        </w:tc>
        <w:tc>
          <w:tcPr>
            <w:tcW w:w="2693" w:type="dxa"/>
            <w:vAlign w:val="center"/>
            <w:hideMark/>
          </w:tcPr>
          <w:p w:rsidR="00C14C99" w:rsidRPr="0022086C" w:rsidRDefault="00C14C99" w:rsidP="00711F70">
            <w:pPr>
              <w:widowControl/>
              <w:spacing w:line="380" w:lineRule="exact"/>
              <w:jc w:val="left"/>
              <w:rPr>
                <w:rFonts w:ascii="方正仿宋_GBK" w:eastAsia="方正仿宋_GBK" w:hAnsi="宋体" w:cs="宋体"/>
                <w:color w:val="000000"/>
                <w:kern w:val="0"/>
                <w:sz w:val="28"/>
                <w:szCs w:val="28"/>
              </w:rPr>
            </w:pPr>
            <w:r w:rsidRPr="0022086C">
              <w:rPr>
                <w:rFonts w:ascii="方正仿宋_GBK" w:eastAsia="方正仿宋_GBK" w:hAnsi="宋体" w:cs="宋体" w:hint="eastAsia"/>
                <w:color w:val="000000"/>
                <w:kern w:val="0"/>
                <w:sz w:val="28"/>
                <w:szCs w:val="28"/>
              </w:rPr>
              <w:t>江苏省山水生态环境建设工程有限公司</w:t>
            </w:r>
          </w:p>
        </w:tc>
      </w:tr>
      <w:tr w:rsidR="00C14C99" w:rsidRPr="0022086C" w:rsidTr="00800143">
        <w:trPr>
          <w:trHeight w:val="540"/>
        </w:trPr>
        <w:tc>
          <w:tcPr>
            <w:tcW w:w="624" w:type="dxa"/>
            <w:vAlign w:val="center"/>
            <w:hideMark/>
          </w:tcPr>
          <w:p w:rsidR="00C14C99" w:rsidRPr="0022086C" w:rsidRDefault="00C14C99" w:rsidP="00FD3D06">
            <w:pPr>
              <w:widowControl/>
              <w:spacing w:line="380" w:lineRule="exact"/>
              <w:jc w:val="center"/>
              <w:rPr>
                <w:rFonts w:ascii="方正仿宋_GBK" w:eastAsia="方正仿宋_GBK" w:hAnsi="宋体" w:cs="宋体"/>
                <w:color w:val="000000"/>
                <w:kern w:val="0"/>
                <w:sz w:val="28"/>
                <w:szCs w:val="28"/>
              </w:rPr>
            </w:pPr>
            <w:r w:rsidRPr="0022086C">
              <w:rPr>
                <w:rFonts w:ascii="方正仿宋_GBK" w:eastAsia="方正仿宋_GBK" w:hAnsi="宋体" w:cs="宋体" w:hint="eastAsia"/>
                <w:color w:val="000000"/>
                <w:kern w:val="0"/>
                <w:sz w:val="28"/>
                <w:szCs w:val="28"/>
              </w:rPr>
              <w:t>35</w:t>
            </w:r>
          </w:p>
        </w:tc>
        <w:tc>
          <w:tcPr>
            <w:tcW w:w="2921" w:type="dxa"/>
            <w:vAlign w:val="center"/>
            <w:hideMark/>
          </w:tcPr>
          <w:p w:rsidR="00C14C99" w:rsidRPr="0022086C" w:rsidRDefault="00C14C99" w:rsidP="00711F70">
            <w:pPr>
              <w:widowControl/>
              <w:spacing w:line="380" w:lineRule="exact"/>
              <w:jc w:val="left"/>
              <w:rPr>
                <w:rFonts w:ascii="方正仿宋_GBK" w:eastAsia="方正仿宋_GBK" w:hAnsi="宋体" w:cs="宋体"/>
                <w:color w:val="000000"/>
                <w:kern w:val="0"/>
                <w:sz w:val="28"/>
                <w:szCs w:val="28"/>
              </w:rPr>
            </w:pPr>
            <w:r w:rsidRPr="0022086C">
              <w:rPr>
                <w:rFonts w:ascii="方正仿宋_GBK" w:eastAsia="方正仿宋_GBK" w:hAnsi="宋体" w:cs="宋体" w:hint="eastAsia"/>
                <w:color w:val="000000"/>
                <w:kern w:val="0"/>
                <w:sz w:val="28"/>
                <w:szCs w:val="28"/>
              </w:rPr>
              <w:t>生态地质环境调查航空高光谱遥感技术规程</w:t>
            </w:r>
          </w:p>
        </w:tc>
        <w:tc>
          <w:tcPr>
            <w:tcW w:w="2693" w:type="dxa"/>
            <w:vAlign w:val="center"/>
          </w:tcPr>
          <w:p w:rsidR="00C14C99" w:rsidRPr="0022086C" w:rsidRDefault="00C14C99" w:rsidP="00711F70">
            <w:pPr>
              <w:widowControl/>
              <w:spacing w:line="380" w:lineRule="exact"/>
              <w:jc w:val="left"/>
              <w:rPr>
                <w:rFonts w:ascii="方正仿宋_GBK" w:eastAsia="方正仿宋_GBK" w:hAnsi="宋体" w:cs="宋体"/>
                <w:color w:val="000000"/>
                <w:kern w:val="0"/>
                <w:sz w:val="28"/>
                <w:szCs w:val="28"/>
              </w:rPr>
            </w:pPr>
            <w:r w:rsidRPr="0022086C">
              <w:rPr>
                <w:rFonts w:ascii="方正仿宋_GBK" w:eastAsia="方正仿宋_GBK" w:hAnsi="宋体" w:cs="宋体" w:hint="eastAsia"/>
                <w:color w:val="000000"/>
                <w:kern w:val="0"/>
                <w:sz w:val="28"/>
                <w:szCs w:val="28"/>
              </w:rPr>
              <w:t>DB32/T 4123-2021</w:t>
            </w:r>
          </w:p>
        </w:tc>
        <w:tc>
          <w:tcPr>
            <w:tcW w:w="2693" w:type="dxa"/>
            <w:vAlign w:val="center"/>
            <w:hideMark/>
          </w:tcPr>
          <w:p w:rsidR="00C14C99" w:rsidRPr="0022086C" w:rsidRDefault="00C14C99" w:rsidP="00711F70">
            <w:pPr>
              <w:widowControl/>
              <w:spacing w:line="380" w:lineRule="exact"/>
              <w:jc w:val="left"/>
              <w:rPr>
                <w:rFonts w:ascii="方正仿宋_GBK" w:eastAsia="方正仿宋_GBK" w:hAnsi="宋体" w:cs="宋体"/>
                <w:color w:val="000000"/>
                <w:kern w:val="0"/>
                <w:sz w:val="28"/>
                <w:szCs w:val="28"/>
              </w:rPr>
            </w:pPr>
            <w:r w:rsidRPr="0022086C">
              <w:rPr>
                <w:rFonts w:ascii="方正仿宋_GBK" w:eastAsia="方正仿宋_GBK" w:hAnsi="宋体" w:cs="宋体" w:hint="eastAsia"/>
                <w:color w:val="000000"/>
                <w:kern w:val="0"/>
                <w:sz w:val="28"/>
                <w:szCs w:val="28"/>
              </w:rPr>
              <w:t>江苏省地质勘查技术院</w:t>
            </w:r>
          </w:p>
        </w:tc>
      </w:tr>
      <w:tr w:rsidR="00C14C99" w:rsidRPr="0022086C" w:rsidTr="00800143">
        <w:trPr>
          <w:trHeight w:val="540"/>
        </w:trPr>
        <w:tc>
          <w:tcPr>
            <w:tcW w:w="624" w:type="dxa"/>
            <w:vAlign w:val="center"/>
            <w:hideMark/>
          </w:tcPr>
          <w:p w:rsidR="00C14C99" w:rsidRPr="0022086C" w:rsidRDefault="00C14C99" w:rsidP="00FD3D06">
            <w:pPr>
              <w:widowControl/>
              <w:spacing w:line="380" w:lineRule="exact"/>
              <w:jc w:val="center"/>
              <w:rPr>
                <w:rFonts w:ascii="方正仿宋_GBK" w:eastAsia="方正仿宋_GBK" w:hAnsi="宋体" w:cs="宋体"/>
                <w:color w:val="000000"/>
                <w:kern w:val="0"/>
                <w:sz w:val="28"/>
                <w:szCs w:val="28"/>
              </w:rPr>
            </w:pPr>
            <w:r w:rsidRPr="0022086C">
              <w:rPr>
                <w:rFonts w:ascii="方正仿宋_GBK" w:eastAsia="方正仿宋_GBK" w:hAnsi="宋体" w:cs="宋体" w:hint="eastAsia"/>
                <w:color w:val="000000"/>
                <w:kern w:val="0"/>
                <w:sz w:val="28"/>
                <w:szCs w:val="28"/>
              </w:rPr>
              <w:t>36</w:t>
            </w:r>
          </w:p>
        </w:tc>
        <w:tc>
          <w:tcPr>
            <w:tcW w:w="2921" w:type="dxa"/>
            <w:vAlign w:val="center"/>
            <w:hideMark/>
          </w:tcPr>
          <w:p w:rsidR="00C14C99" w:rsidRPr="0022086C" w:rsidRDefault="00C14C99" w:rsidP="00711F70">
            <w:pPr>
              <w:widowControl/>
              <w:spacing w:line="380" w:lineRule="exact"/>
              <w:jc w:val="left"/>
              <w:rPr>
                <w:rFonts w:ascii="方正仿宋_GBK" w:eastAsia="方正仿宋_GBK" w:hAnsi="宋体" w:cs="宋体"/>
                <w:color w:val="000000"/>
                <w:kern w:val="0"/>
                <w:sz w:val="28"/>
                <w:szCs w:val="28"/>
              </w:rPr>
            </w:pPr>
            <w:r w:rsidRPr="0022086C">
              <w:rPr>
                <w:rFonts w:ascii="方正仿宋_GBK" w:eastAsia="方正仿宋_GBK" w:hAnsi="宋体" w:cs="宋体" w:hint="eastAsia"/>
                <w:color w:val="000000"/>
                <w:kern w:val="0"/>
                <w:sz w:val="28"/>
                <w:szCs w:val="28"/>
              </w:rPr>
              <w:t>废水污染物自动监测设备参数在线传输技术规范</w:t>
            </w:r>
          </w:p>
        </w:tc>
        <w:tc>
          <w:tcPr>
            <w:tcW w:w="2693" w:type="dxa"/>
            <w:vAlign w:val="center"/>
          </w:tcPr>
          <w:p w:rsidR="00C14C99" w:rsidRPr="0022086C" w:rsidRDefault="00C14C99" w:rsidP="00711F70">
            <w:pPr>
              <w:widowControl/>
              <w:spacing w:line="380" w:lineRule="exact"/>
              <w:jc w:val="left"/>
              <w:rPr>
                <w:rFonts w:ascii="方正仿宋_GBK" w:eastAsia="方正仿宋_GBK" w:hAnsi="宋体" w:cs="宋体"/>
                <w:color w:val="000000"/>
                <w:kern w:val="0"/>
                <w:sz w:val="28"/>
                <w:szCs w:val="28"/>
              </w:rPr>
            </w:pPr>
            <w:r w:rsidRPr="0022086C">
              <w:rPr>
                <w:rFonts w:ascii="方正仿宋_GBK" w:eastAsia="方正仿宋_GBK" w:hAnsi="宋体" w:cs="宋体" w:hint="eastAsia"/>
                <w:color w:val="000000"/>
                <w:kern w:val="0"/>
                <w:sz w:val="28"/>
                <w:szCs w:val="28"/>
              </w:rPr>
              <w:t>DB32/T 4124-2021</w:t>
            </w:r>
          </w:p>
        </w:tc>
        <w:tc>
          <w:tcPr>
            <w:tcW w:w="2693" w:type="dxa"/>
            <w:vAlign w:val="center"/>
            <w:hideMark/>
          </w:tcPr>
          <w:p w:rsidR="00C14C99" w:rsidRPr="0022086C" w:rsidRDefault="00C14C99" w:rsidP="00711F70">
            <w:pPr>
              <w:widowControl/>
              <w:spacing w:line="380" w:lineRule="exact"/>
              <w:jc w:val="left"/>
              <w:rPr>
                <w:rFonts w:ascii="方正仿宋_GBK" w:eastAsia="方正仿宋_GBK" w:hAnsi="宋体" w:cs="宋体"/>
                <w:color w:val="000000"/>
                <w:kern w:val="0"/>
                <w:sz w:val="28"/>
                <w:szCs w:val="28"/>
              </w:rPr>
            </w:pPr>
            <w:r w:rsidRPr="0022086C">
              <w:rPr>
                <w:rFonts w:ascii="方正仿宋_GBK" w:eastAsia="方正仿宋_GBK" w:hAnsi="宋体" w:cs="宋体" w:hint="eastAsia"/>
                <w:color w:val="000000"/>
                <w:kern w:val="0"/>
                <w:sz w:val="28"/>
                <w:szCs w:val="28"/>
              </w:rPr>
              <w:t>江苏省生态环境监控中心（江苏省环境信息中心）</w:t>
            </w:r>
          </w:p>
        </w:tc>
      </w:tr>
      <w:tr w:rsidR="00C14C99" w:rsidRPr="0022086C" w:rsidTr="00800143">
        <w:trPr>
          <w:trHeight w:val="540"/>
        </w:trPr>
        <w:tc>
          <w:tcPr>
            <w:tcW w:w="624" w:type="dxa"/>
            <w:vAlign w:val="center"/>
            <w:hideMark/>
          </w:tcPr>
          <w:p w:rsidR="00C14C99" w:rsidRPr="0022086C" w:rsidRDefault="00C14C99" w:rsidP="00FD3D06">
            <w:pPr>
              <w:widowControl/>
              <w:spacing w:line="380" w:lineRule="exact"/>
              <w:jc w:val="center"/>
              <w:rPr>
                <w:rFonts w:ascii="方正仿宋_GBK" w:eastAsia="方正仿宋_GBK" w:hAnsi="宋体" w:cs="宋体"/>
                <w:color w:val="000000"/>
                <w:kern w:val="0"/>
                <w:sz w:val="28"/>
                <w:szCs w:val="28"/>
              </w:rPr>
            </w:pPr>
            <w:r w:rsidRPr="0022086C">
              <w:rPr>
                <w:rFonts w:ascii="方正仿宋_GBK" w:eastAsia="方正仿宋_GBK" w:hAnsi="宋体" w:cs="宋体" w:hint="eastAsia"/>
                <w:color w:val="000000"/>
                <w:kern w:val="0"/>
                <w:sz w:val="28"/>
                <w:szCs w:val="28"/>
              </w:rPr>
              <w:t>37</w:t>
            </w:r>
          </w:p>
        </w:tc>
        <w:tc>
          <w:tcPr>
            <w:tcW w:w="2921" w:type="dxa"/>
            <w:vAlign w:val="center"/>
            <w:hideMark/>
          </w:tcPr>
          <w:p w:rsidR="00C14C99" w:rsidRPr="0022086C" w:rsidRDefault="00C14C99" w:rsidP="00711F70">
            <w:pPr>
              <w:widowControl/>
              <w:spacing w:line="380" w:lineRule="exact"/>
              <w:jc w:val="left"/>
              <w:rPr>
                <w:rFonts w:ascii="方正仿宋_GBK" w:eastAsia="方正仿宋_GBK" w:hAnsi="宋体" w:cs="宋体"/>
                <w:color w:val="000000"/>
                <w:kern w:val="0"/>
                <w:sz w:val="28"/>
                <w:szCs w:val="28"/>
              </w:rPr>
            </w:pPr>
            <w:r w:rsidRPr="0022086C">
              <w:rPr>
                <w:rFonts w:ascii="方正仿宋_GBK" w:eastAsia="方正仿宋_GBK" w:hAnsi="宋体" w:cs="宋体" w:hint="eastAsia"/>
                <w:color w:val="000000"/>
                <w:kern w:val="0"/>
                <w:sz w:val="28"/>
                <w:szCs w:val="28"/>
              </w:rPr>
              <w:t>二次供水水池（箱）人工清洗消毒操作规程</w:t>
            </w:r>
          </w:p>
        </w:tc>
        <w:tc>
          <w:tcPr>
            <w:tcW w:w="2693" w:type="dxa"/>
            <w:vAlign w:val="center"/>
          </w:tcPr>
          <w:p w:rsidR="00C14C99" w:rsidRPr="0022086C" w:rsidRDefault="00C14C99" w:rsidP="00711F70">
            <w:pPr>
              <w:widowControl/>
              <w:spacing w:line="380" w:lineRule="exact"/>
              <w:jc w:val="left"/>
              <w:rPr>
                <w:rFonts w:ascii="方正仿宋_GBK" w:eastAsia="方正仿宋_GBK" w:hAnsi="宋体" w:cs="宋体"/>
                <w:color w:val="000000"/>
                <w:kern w:val="0"/>
                <w:sz w:val="28"/>
                <w:szCs w:val="28"/>
              </w:rPr>
            </w:pPr>
            <w:r w:rsidRPr="0022086C">
              <w:rPr>
                <w:rFonts w:ascii="方正仿宋_GBK" w:eastAsia="方正仿宋_GBK" w:hAnsi="宋体" w:cs="宋体" w:hint="eastAsia"/>
                <w:color w:val="000000"/>
                <w:kern w:val="0"/>
                <w:sz w:val="28"/>
                <w:szCs w:val="28"/>
              </w:rPr>
              <w:t>DB32/T 4113-2021</w:t>
            </w:r>
          </w:p>
        </w:tc>
        <w:tc>
          <w:tcPr>
            <w:tcW w:w="2693" w:type="dxa"/>
            <w:vAlign w:val="center"/>
            <w:hideMark/>
          </w:tcPr>
          <w:p w:rsidR="00C14C99" w:rsidRPr="0022086C" w:rsidRDefault="00C14C99" w:rsidP="00711F70">
            <w:pPr>
              <w:widowControl/>
              <w:spacing w:line="380" w:lineRule="exact"/>
              <w:jc w:val="left"/>
              <w:rPr>
                <w:rFonts w:ascii="方正仿宋_GBK" w:eastAsia="方正仿宋_GBK" w:hAnsi="宋体" w:cs="宋体"/>
                <w:color w:val="000000"/>
                <w:kern w:val="0"/>
                <w:sz w:val="28"/>
                <w:szCs w:val="28"/>
              </w:rPr>
            </w:pPr>
            <w:r w:rsidRPr="0022086C">
              <w:rPr>
                <w:rFonts w:ascii="方正仿宋_GBK" w:eastAsia="方正仿宋_GBK" w:hAnsi="宋体" w:cs="宋体" w:hint="eastAsia"/>
                <w:color w:val="000000"/>
                <w:kern w:val="0"/>
                <w:sz w:val="28"/>
                <w:szCs w:val="28"/>
              </w:rPr>
              <w:t>南京市供水节水指导中心</w:t>
            </w:r>
          </w:p>
        </w:tc>
      </w:tr>
      <w:tr w:rsidR="00C14C99" w:rsidRPr="0022086C" w:rsidTr="00800143">
        <w:trPr>
          <w:trHeight w:val="270"/>
        </w:trPr>
        <w:tc>
          <w:tcPr>
            <w:tcW w:w="624" w:type="dxa"/>
            <w:vAlign w:val="center"/>
            <w:hideMark/>
          </w:tcPr>
          <w:p w:rsidR="00C14C99" w:rsidRPr="0022086C" w:rsidRDefault="00C14C99" w:rsidP="00FD3D06">
            <w:pPr>
              <w:widowControl/>
              <w:spacing w:line="380" w:lineRule="exact"/>
              <w:jc w:val="center"/>
              <w:rPr>
                <w:rFonts w:ascii="方正仿宋_GBK" w:eastAsia="方正仿宋_GBK" w:hAnsi="宋体" w:cs="宋体"/>
                <w:color w:val="000000"/>
                <w:kern w:val="0"/>
                <w:sz w:val="28"/>
                <w:szCs w:val="28"/>
              </w:rPr>
            </w:pPr>
            <w:r w:rsidRPr="0022086C">
              <w:rPr>
                <w:rFonts w:ascii="方正仿宋_GBK" w:eastAsia="方正仿宋_GBK" w:hAnsi="宋体" w:cs="宋体" w:hint="eastAsia"/>
                <w:color w:val="000000"/>
                <w:kern w:val="0"/>
                <w:sz w:val="28"/>
                <w:szCs w:val="28"/>
              </w:rPr>
              <w:t>38</w:t>
            </w:r>
          </w:p>
        </w:tc>
        <w:tc>
          <w:tcPr>
            <w:tcW w:w="2921" w:type="dxa"/>
            <w:vAlign w:val="center"/>
            <w:hideMark/>
          </w:tcPr>
          <w:p w:rsidR="00C14C99" w:rsidRPr="0022086C" w:rsidRDefault="00C14C99" w:rsidP="00711F70">
            <w:pPr>
              <w:widowControl/>
              <w:spacing w:line="380" w:lineRule="exact"/>
              <w:jc w:val="left"/>
              <w:rPr>
                <w:rFonts w:ascii="方正仿宋_GBK" w:eastAsia="方正仿宋_GBK" w:hAnsi="宋体" w:cs="宋体"/>
                <w:color w:val="000000"/>
                <w:kern w:val="0"/>
                <w:sz w:val="28"/>
                <w:szCs w:val="28"/>
              </w:rPr>
            </w:pPr>
            <w:r w:rsidRPr="0022086C">
              <w:rPr>
                <w:rFonts w:ascii="方正仿宋_GBK" w:eastAsia="方正仿宋_GBK" w:hAnsi="宋体" w:cs="宋体" w:hint="eastAsia"/>
                <w:color w:val="000000"/>
                <w:kern w:val="0"/>
                <w:sz w:val="28"/>
                <w:szCs w:val="28"/>
              </w:rPr>
              <w:t>老年人住宅设计标准</w:t>
            </w:r>
          </w:p>
        </w:tc>
        <w:tc>
          <w:tcPr>
            <w:tcW w:w="2693" w:type="dxa"/>
            <w:vAlign w:val="center"/>
          </w:tcPr>
          <w:p w:rsidR="00C14C99" w:rsidRPr="0022086C" w:rsidRDefault="00C14C99" w:rsidP="00711F70">
            <w:pPr>
              <w:widowControl/>
              <w:spacing w:line="380" w:lineRule="exact"/>
              <w:jc w:val="left"/>
              <w:rPr>
                <w:rFonts w:ascii="方正仿宋_GBK" w:eastAsia="方正仿宋_GBK" w:hAnsi="宋体" w:cs="宋体"/>
                <w:color w:val="000000"/>
                <w:kern w:val="0"/>
                <w:sz w:val="28"/>
                <w:szCs w:val="28"/>
              </w:rPr>
            </w:pPr>
            <w:r>
              <w:rPr>
                <w:rFonts w:ascii="方正仿宋_GBK" w:eastAsia="方正仿宋_GBK" w:hAnsi="宋体" w:cs="宋体" w:hint="eastAsia"/>
                <w:color w:val="000000"/>
                <w:kern w:val="0"/>
                <w:sz w:val="28"/>
                <w:szCs w:val="28"/>
              </w:rPr>
              <w:t xml:space="preserve">DB32/T </w:t>
            </w:r>
            <w:r w:rsidRPr="0022086C">
              <w:rPr>
                <w:rFonts w:ascii="方正仿宋_GBK" w:eastAsia="方正仿宋_GBK" w:hAnsi="宋体" w:cs="宋体" w:hint="eastAsia"/>
                <w:color w:val="000000"/>
                <w:kern w:val="0"/>
                <w:sz w:val="28"/>
                <w:szCs w:val="28"/>
              </w:rPr>
              <w:t>4164-2021</w:t>
            </w:r>
          </w:p>
        </w:tc>
        <w:tc>
          <w:tcPr>
            <w:tcW w:w="2693" w:type="dxa"/>
            <w:vAlign w:val="center"/>
            <w:hideMark/>
          </w:tcPr>
          <w:p w:rsidR="00C14C99" w:rsidRPr="0022086C" w:rsidRDefault="00C14C99" w:rsidP="00711F70">
            <w:pPr>
              <w:widowControl/>
              <w:spacing w:line="380" w:lineRule="exact"/>
              <w:jc w:val="left"/>
              <w:rPr>
                <w:rFonts w:ascii="方正仿宋_GBK" w:eastAsia="方正仿宋_GBK" w:hAnsi="宋体" w:cs="宋体"/>
                <w:color w:val="000000"/>
                <w:kern w:val="0"/>
                <w:sz w:val="28"/>
                <w:szCs w:val="28"/>
              </w:rPr>
            </w:pPr>
            <w:r w:rsidRPr="0022086C">
              <w:rPr>
                <w:rFonts w:ascii="方正仿宋_GBK" w:eastAsia="方正仿宋_GBK" w:hAnsi="宋体" w:cs="宋体" w:hint="eastAsia"/>
                <w:color w:val="000000"/>
                <w:kern w:val="0"/>
                <w:sz w:val="28"/>
                <w:szCs w:val="28"/>
              </w:rPr>
              <w:t>南京长江都市建筑设计股份有限公司</w:t>
            </w:r>
          </w:p>
        </w:tc>
      </w:tr>
      <w:tr w:rsidR="00C14C99" w:rsidRPr="0022086C" w:rsidTr="00800143">
        <w:trPr>
          <w:trHeight w:val="540"/>
        </w:trPr>
        <w:tc>
          <w:tcPr>
            <w:tcW w:w="624" w:type="dxa"/>
            <w:vAlign w:val="center"/>
            <w:hideMark/>
          </w:tcPr>
          <w:p w:rsidR="00C14C99" w:rsidRPr="0022086C" w:rsidRDefault="00C14C99" w:rsidP="00FD3D06">
            <w:pPr>
              <w:widowControl/>
              <w:spacing w:line="380" w:lineRule="exact"/>
              <w:jc w:val="center"/>
              <w:rPr>
                <w:rFonts w:ascii="方正仿宋_GBK" w:eastAsia="方正仿宋_GBK" w:hAnsi="宋体" w:cs="宋体"/>
                <w:color w:val="000000"/>
                <w:kern w:val="0"/>
                <w:sz w:val="28"/>
                <w:szCs w:val="28"/>
              </w:rPr>
            </w:pPr>
            <w:r w:rsidRPr="0022086C">
              <w:rPr>
                <w:rFonts w:ascii="方正仿宋_GBK" w:eastAsia="方正仿宋_GBK" w:hAnsi="宋体" w:cs="宋体" w:hint="eastAsia"/>
                <w:color w:val="000000"/>
                <w:kern w:val="0"/>
                <w:sz w:val="28"/>
                <w:szCs w:val="28"/>
              </w:rPr>
              <w:t>39</w:t>
            </w:r>
          </w:p>
        </w:tc>
        <w:tc>
          <w:tcPr>
            <w:tcW w:w="2921" w:type="dxa"/>
            <w:vAlign w:val="center"/>
            <w:hideMark/>
          </w:tcPr>
          <w:p w:rsidR="00C14C99" w:rsidRPr="0022086C" w:rsidRDefault="00C14C99" w:rsidP="00711F70">
            <w:pPr>
              <w:widowControl/>
              <w:spacing w:line="380" w:lineRule="exact"/>
              <w:jc w:val="left"/>
              <w:rPr>
                <w:rFonts w:ascii="方正仿宋_GBK" w:eastAsia="方正仿宋_GBK" w:hAnsi="宋体" w:cs="宋体"/>
                <w:color w:val="000000"/>
                <w:kern w:val="0"/>
                <w:sz w:val="28"/>
                <w:szCs w:val="28"/>
              </w:rPr>
            </w:pPr>
            <w:r w:rsidRPr="0022086C">
              <w:rPr>
                <w:rFonts w:ascii="方正仿宋_GBK" w:eastAsia="方正仿宋_GBK" w:hAnsi="宋体" w:cs="宋体" w:hint="eastAsia"/>
                <w:color w:val="000000"/>
                <w:kern w:val="0"/>
                <w:sz w:val="28"/>
                <w:szCs w:val="28"/>
              </w:rPr>
              <w:t>公共建筑室内空气质量监测系统技术规程</w:t>
            </w:r>
          </w:p>
        </w:tc>
        <w:tc>
          <w:tcPr>
            <w:tcW w:w="2693" w:type="dxa"/>
            <w:vAlign w:val="center"/>
          </w:tcPr>
          <w:p w:rsidR="00C14C99" w:rsidRPr="0022086C" w:rsidRDefault="00C14C99" w:rsidP="00711F70">
            <w:pPr>
              <w:widowControl/>
              <w:spacing w:line="380" w:lineRule="exact"/>
              <w:jc w:val="left"/>
              <w:rPr>
                <w:rFonts w:ascii="方正仿宋_GBK" w:eastAsia="方正仿宋_GBK" w:hAnsi="宋体" w:cs="宋体"/>
                <w:color w:val="000000"/>
                <w:kern w:val="0"/>
                <w:sz w:val="28"/>
                <w:szCs w:val="28"/>
              </w:rPr>
            </w:pPr>
            <w:r w:rsidRPr="0022086C">
              <w:rPr>
                <w:rFonts w:ascii="方正仿宋_GBK" w:eastAsia="方正仿宋_GBK" w:hAnsi="宋体" w:cs="宋体" w:hint="eastAsia"/>
                <w:color w:val="000000"/>
                <w:kern w:val="0"/>
                <w:sz w:val="28"/>
                <w:szCs w:val="28"/>
              </w:rPr>
              <w:t>DB32/T 4176-2021</w:t>
            </w:r>
          </w:p>
        </w:tc>
        <w:tc>
          <w:tcPr>
            <w:tcW w:w="2693" w:type="dxa"/>
            <w:vAlign w:val="center"/>
            <w:hideMark/>
          </w:tcPr>
          <w:p w:rsidR="00C14C99" w:rsidRPr="0022086C" w:rsidRDefault="00C14C99" w:rsidP="00711F70">
            <w:pPr>
              <w:widowControl/>
              <w:spacing w:line="380" w:lineRule="exact"/>
              <w:jc w:val="left"/>
              <w:rPr>
                <w:rFonts w:ascii="方正仿宋_GBK" w:eastAsia="方正仿宋_GBK" w:hAnsi="宋体" w:cs="宋体"/>
                <w:color w:val="000000"/>
                <w:kern w:val="0"/>
                <w:sz w:val="28"/>
                <w:szCs w:val="28"/>
              </w:rPr>
            </w:pPr>
            <w:r w:rsidRPr="0022086C">
              <w:rPr>
                <w:rFonts w:ascii="方正仿宋_GBK" w:eastAsia="方正仿宋_GBK" w:hAnsi="宋体" w:cs="宋体" w:hint="eastAsia"/>
                <w:color w:val="000000"/>
                <w:kern w:val="0"/>
                <w:sz w:val="28"/>
                <w:szCs w:val="28"/>
              </w:rPr>
              <w:t>东南大学</w:t>
            </w:r>
          </w:p>
        </w:tc>
      </w:tr>
      <w:tr w:rsidR="00C14C99" w:rsidRPr="0022086C" w:rsidTr="00800143">
        <w:trPr>
          <w:trHeight w:val="270"/>
        </w:trPr>
        <w:tc>
          <w:tcPr>
            <w:tcW w:w="624" w:type="dxa"/>
            <w:vAlign w:val="center"/>
            <w:hideMark/>
          </w:tcPr>
          <w:p w:rsidR="00C14C99" w:rsidRPr="0022086C" w:rsidRDefault="00C14C99" w:rsidP="00FD3D06">
            <w:pPr>
              <w:widowControl/>
              <w:spacing w:line="380" w:lineRule="exact"/>
              <w:jc w:val="center"/>
              <w:rPr>
                <w:rFonts w:ascii="方正仿宋_GBK" w:eastAsia="方正仿宋_GBK" w:hAnsi="宋体" w:cs="宋体"/>
                <w:color w:val="000000"/>
                <w:kern w:val="0"/>
                <w:sz w:val="28"/>
                <w:szCs w:val="28"/>
              </w:rPr>
            </w:pPr>
            <w:r w:rsidRPr="0022086C">
              <w:rPr>
                <w:rFonts w:ascii="方正仿宋_GBK" w:eastAsia="方正仿宋_GBK" w:hAnsi="宋体" w:cs="宋体" w:hint="eastAsia"/>
                <w:color w:val="000000"/>
                <w:kern w:val="0"/>
                <w:sz w:val="28"/>
                <w:szCs w:val="28"/>
              </w:rPr>
              <w:t>40</w:t>
            </w:r>
          </w:p>
        </w:tc>
        <w:tc>
          <w:tcPr>
            <w:tcW w:w="2921" w:type="dxa"/>
            <w:vAlign w:val="center"/>
            <w:hideMark/>
          </w:tcPr>
          <w:p w:rsidR="00C14C99" w:rsidRPr="0022086C" w:rsidRDefault="00C14C99" w:rsidP="00711F70">
            <w:pPr>
              <w:widowControl/>
              <w:spacing w:line="380" w:lineRule="exact"/>
              <w:jc w:val="left"/>
              <w:rPr>
                <w:rFonts w:ascii="方正仿宋_GBK" w:eastAsia="方正仿宋_GBK" w:hAnsi="宋体" w:cs="宋体"/>
                <w:color w:val="000000"/>
                <w:kern w:val="0"/>
                <w:sz w:val="28"/>
                <w:szCs w:val="28"/>
              </w:rPr>
            </w:pPr>
            <w:r w:rsidRPr="0022086C">
              <w:rPr>
                <w:rFonts w:ascii="方正仿宋_GBK" w:eastAsia="方正仿宋_GBK" w:hAnsi="宋体" w:cs="宋体" w:hint="eastAsia"/>
                <w:color w:val="000000"/>
                <w:kern w:val="0"/>
                <w:sz w:val="28"/>
                <w:szCs w:val="28"/>
              </w:rPr>
              <w:t>“江苏快客”服务规范</w:t>
            </w:r>
          </w:p>
        </w:tc>
        <w:tc>
          <w:tcPr>
            <w:tcW w:w="2693" w:type="dxa"/>
            <w:vAlign w:val="center"/>
          </w:tcPr>
          <w:p w:rsidR="00C14C99" w:rsidRPr="0022086C" w:rsidRDefault="00C14C99" w:rsidP="00711F70">
            <w:pPr>
              <w:widowControl/>
              <w:spacing w:line="380" w:lineRule="exact"/>
              <w:jc w:val="left"/>
              <w:rPr>
                <w:rFonts w:ascii="方正仿宋_GBK" w:eastAsia="方正仿宋_GBK" w:hAnsi="宋体" w:cs="宋体"/>
                <w:color w:val="000000"/>
                <w:kern w:val="0"/>
                <w:sz w:val="28"/>
                <w:szCs w:val="28"/>
              </w:rPr>
            </w:pPr>
            <w:r w:rsidRPr="0022086C">
              <w:rPr>
                <w:rFonts w:ascii="方正仿宋_GBK" w:eastAsia="方正仿宋_GBK" w:hAnsi="宋体" w:cs="宋体" w:hint="eastAsia"/>
                <w:color w:val="000000"/>
                <w:kern w:val="0"/>
                <w:sz w:val="28"/>
                <w:szCs w:val="28"/>
              </w:rPr>
              <w:t>DB32/T 1663-2021</w:t>
            </w:r>
          </w:p>
        </w:tc>
        <w:tc>
          <w:tcPr>
            <w:tcW w:w="2693" w:type="dxa"/>
            <w:vAlign w:val="center"/>
            <w:hideMark/>
          </w:tcPr>
          <w:p w:rsidR="00C14C99" w:rsidRPr="0022086C" w:rsidRDefault="00C14C99" w:rsidP="00711F70">
            <w:pPr>
              <w:widowControl/>
              <w:spacing w:line="380" w:lineRule="exact"/>
              <w:jc w:val="left"/>
              <w:rPr>
                <w:rFonts w:ascii="方正仿宋_GBK" w:eastAsia="方正仿宋_GBK" w:hAnsi="宋体" w:cs="宋体"/>
                <w:color w:val="000000"/>
                <w:kern w:val="0"/>
                <w:sz w:val="28"/>
                <w:szCs w:val="28"/>
              </w:rPr>
            </w:pPr>
            <w:r w:rsidRPr="0022086C">
              <w:rPr>
                <w:rFonts w:ascii="方正仿宋_GBK" w:eastAsia="方正仿宋_GBK" w:hAnsi="宋体" w:cs="宋体" w:hint="eastAsia"/>
                <w:color w:val="000000"/>
                <w:kern w:val="0"/>
                <w:sz w:val="28"/>
                <w:szCs w:val="28"/>
              </w:rPr>
              <w:t>江苏省交通运输厅运输管理局</w:t>
            </w:r>
          </w:p>
        </w:tc>
      </w:tr>
      <w:tr w:rsidR="00C14C99" w:rsidRPr="0022086C" w:rsidTr="00800143">
        <w:trPr>
          <w:trHeight w:val="270"/>
        </w:trPr>
        <w:tc>
          <w:tcPr>
            <w:tcW w:w="624" w:type="dxa"/>
            <w:vAlign w:val="center"/>
            <w:hideMark/>
          </w:tcPr>
          <w:p w:rsidR="00C14C99" w:rsidRPr="0022086C" w:rsidRDefault="00C14C99" w:rsidP="00FD3D06">
            <w:pPr>
              <w:widowControl/>
              <w:spacing w:line="380" w:lineRule="exact"/>
              <w:jc w:val="center"/>
              <w:rPr>
                <w:rFonts w:ascii="方正仿宋_GBK" w:eastAsia="方正仿宋_GBK" w:hAnsi="宋体" w:cs="宋体"/>
                <w:color w:val="000000"/>
                <w:kern w:val="0"/>
                <w:sz w:val="28"/>
                <w:szCs w:val="28"/>
              </w:rPr>
            </w:pPr>
            <w:r w:rsidRPr="0022086C">
              <w:rPr>
                <w:rFonts w:ascii="方正仿宋_GBK" w:eastAsia="方正仿宋_GBK" w:hAnsi="宋体" w:cs="宋体" w:hint="eastAsia"/>
                <w:color w:val="000000"/>
                <w:kern w:val="0"/>
                <w:sz w:val="28"/>
                <w:szCs w:val="28"/>
              </w:rPr>
              <w:t>41</w:t>
            </w:r>
          </w:p>
        </w:tc>
        <w:tc>
          <w:tcPr>
            <w:tcW w:w="2921" w:type="dxa"/>
            <w:vAlign w:val="center"/>
            <w:hideMark/>
          </w:tcPr>
          <w:p w:rsidR="00C14C99" w:rsidRPr="0022086C" w:rsidRDefault="00C14C99" w:rsidP="00711F70">
            <w:pPr>
              <w:widowControl/>
              <w:spacing w:line="380" w:lineRule="exact"/>
              <w:jc w:val="left"/>
              <w:rPr>
                <w:rFonts w:ascii="方正仿宋_GBK" w:eastAsia="方正仿宋_GBK" w:hAnsi="宋体" w:cs="宋体"/>
                <w:color w:val="000000"/>
                <w:kern w:val="0"/>
                <w:sz w:val="28"/>
                <w:szCs w:val="28"/>
              </w:rPr>
            </w:pPr>
            <w:r w:rsidRPr="0022086C">
              <w:rPr>
                <w:rFonts w:ascii="方正仿宋_GBK" w:eastAsia="方正仿宋_GBK" w:hAnsi="宋体" w:cs="宋体" w:hint="eastAsia"/>
                <w:color w:val="000000"/>
                <w:kern w:val="0"/>
                <w:sz w:val="28"/>
                <w:szCs w:val="28"/>
              </w:rPr>
              <w:t>生态清洁小流域建设技术规范</w:t>
            </w:r>
          </w:p>
        </w:tc>
        <w:tc>
          <w:tcPr>
            <w:tcW w:w="2693" w:type="dxa"/>
            <w:vAlign w:val="center"/>
          </w:tcPr>
          <w:p w:rsidR="00C14C99" w:rsidRPr="0022086C" w:rsidRDefault="00C14C99" w:rsidP="00711F70">
            <w:pPr>
              <w:widowControl/>
              <w:spacing w:line="380" w:lineRule="exact"/>
              <w:jc w:val="left"/>
              <w:rPr>
                <w:rFonts w:ascii="方正仿宋_GBK" w:eastAsia="方正仿宋_GBK" w:hAnsi="宋体" w:cs="宋体"/>
                <w:color w:val="000000"/>
                <w:kern w:val="0"/>
                <w:sz w:val="28"/>
                <w:szCs w:val="28"/>
              </w:rPr>
            </w:pPr>
            <w:r w:rsidRPr="0022086C">
              <w:rPr>
                <w:rFonts w:ascii="方正仿宋_GBK" w:eastAsia="方正仿宋_GBK" w:hAnsi="宋体" w:cs="宋体" w:hint="eastAsia"/>
                <w:color w:val="000000"/>
                <w:kern w:val="0"/>
                <w:sz w:val="28"/>
                <w:szCs w:val="28"/>
              </w:rPr>
              <w:t>DB32/T 4151-2021</w:t>
            </w:r>
          </w:p>
        </w:tc>
        <w:tc>
          <w:tcPr>
            <w:tcW w:w="2693" w:type="dxa"/>
            <w:vAlign w:val="center"/>
            <w:hideMark/>
          </w:tcPr>
          <w:p w:rsidR="00C14C99" w:rsidRPr="0022086C" w:rsidRDefault="00C14C99" w:rsidP="00711F70">
            <w:pPr>
              <w:widowControl/>
              <w:spacing w:line="380" w:lineRule="exact"/>
              <w:jc w:val="left"/>
              <w:rPr>
                <w:rFonts w:ascii="方正仿宋_GBK" w:eastAsia="方正仿宋_GBK" w:hAnsi="宋体" w:cs="宋体"/>
                <w:color w:val="000000"/>
                <w:kern w:val="0"/>
                <w:sz w:val="28"/>
                <w:szCs w:val="28"/>
              </w:rPr>
            </w:pPr>
            <w:r w:rsidRPr="0022086C">
              <w:rPr>
                <w:rFonts w:ascii="方正仿宋_GBK" w:eastAsia="方正仿宋_GBK" w:hAnsi="宋体" w:cs="宋体" w:hint="eastAsia"/>
                <w:color w:val="000000"/>
                <w:kern w:val="0"/>
                <w:sz w:val="28"/>
                <w:szCs w:val="28"/>
              </w:rPr>
              <w:t>江苏省水利厅</w:t>
            </w:r>
          </w:p>
        </w:tc>
      </w:tr>
      <w:tr w:rsidR="00C14C99" w:rsidRPr="0022086C" w:rsidTr="00800143">
        <w:trPr>
          <w:trHeight w:val="270"/>
        </w:trPr>
        <w:tc>
          <w:tcPr>
            <w:tcW w:w="624" w:type="dxa"/>
            <w:vAlign w:val="center"/>
            <w:hideMark/>
          </w:tcPr>
          <w:p w:rsidR="00C14C99" w:rsidRPr="0022086C" w:rsidRDefault="00C14C99" w:rsidP="00FD3D06">
            <w:pPr>
              <w:widowControl/>
              <w:spacing w:line="380" w:lineRule="exact"/>
              <w:jc w:val="center"/>
              <w:rPr>
                <w:rFonts w:ascii="方正仿宋_GBK" w:eastAsia="方正仿宋_GBK" w:hAnsi="宋体" w:cs="宋体"/>
                <w:color w:val="000000"/>
                <w:kern w:val="0"/>
                <w:sz w:val="28"/>
                <w:szCs w:val="28"/>
              </w:rPr>
            </w:pPr>
            <w:r w:rsidRPr="0022086C">
              <w:rPr>
                <w:rFonts w:ascii="方正仿宋_GBK" w:eastAsia="方正仿宋_GBK" w:hAnsi="宋体" w:cs="宋体" w:hint="eastAsia"/>
                <w:color w:val="000000"/>
                <w:kern w:val="0"/>
                <w:sz w:val="28"/>
                <w:szCs w:val="28"/>
              </w:rPr>
              <w:t>42</w:t>
            </w:r>
          </w:p>
        </w:tc>
        <w:tc>
          <w:tcPr>
            <w:tcW w:w="2921" w:type="dxa"/>
            <w:vAlign w:val="center"/>
            <w:hideMark/>
          </w:tcPr>
          <w:p w:rsidR="00C14C99" w:rsidRPr="0022086C" w:rsidRDefault="00C14C99" w:rsidP="00711F70">
            <w:pPr>
              <w:widowControl/>
              <w:spacing w:line="380" w:lineRule="exact"/>
              <w:jc w:val="left"/>
              <w:rPr>
                <w:rFonts w:ascii="方正仿宋_GBK" w:eastAsia="方正仿宋_GBK" w:hAnsi="宋体" w:cs="宋体"/>
                <w:color w:val="000000"/>
                <w:kern w:val="0"/>
                <w:sz w:val="28"/>
                <w:szCs w:val="28"/>
              </w:rPr>
            </w:pPr>
            <w:r w:rsidRPr="0022086C">
              <w:rPr>
                <w:rFonts w:ascii="方正仿宋_GBK" w:eastAsia="方正仿宋_GBK" w:hAnsi="宋体" w:cs="宋体" w:hint="eastAsia"/>
                <w:color w:val="000000"/>
                <w:kern w:val="0"/>
                <w:sz w:val="28"/>
                <w:szCs w:val="28"/>
              </w:rPr>
              <w:t>斑点叉尾鮰池塘工业化养殖技术规程</w:t>
            </w:r>
          </w:p>
        </w:tc>
        <w:tc>
          <w:tcPr>
            <w:tcW w:w="2693" w:type="dxa"/>
            <w:vAlign w:val="center"/>
          </w:tcPr>
          <w:p w:rsidR="00C14C99" w:rsidRPr="0022086C" w:rsidRDefault="00C14C99" w:rsidP="00711F70">
            <w:pPr>
              <w:widowControl/>
              <w:spacing w:line="380" w:lineRule="exact"/>
              <w:jc w:val="left"/>
              <w:rPr>
                <w:rFonts w:ascii="方正仿宋_GBK" w:eastAsia="方正仿宋_GBK" w:hAnsi="宋体" w:cs="宋体"/>
                <w:color w:val="000000"/>
                <w:kern w:val="0"/>
                <w:sz w:val="28"/>
                <w:szCs w:val="28"/>
              </w:rPr>
            </w:pPr>
            <w:r w:rsidRPr="0022086C">
              <w:rPr>
                <w:rFonts w:ascii="方正仿宋_GBK" w:eastAsia="方正仿宋_GBK" w:hAnsi="宋体" w:cs="宋体" w:hint="eastAsia"/>
                <w:color w:val="000000"/>
                <w:kern w:val="0"/>
                <w:sz w:val="28"/>
                <w:szCs w:val="28"/>
              </w:rPr>
              <w:t>DB32/T 3993-2021</w:t>
            </w:r>
          </w:p>
        </w:tc>
        <w:tc>
          <w:tcPr>
            <w:tcW w:w="2693" w:type="dxa"/>
            <w:vAlign w:val="center"/>
            <w:hideMark/>
          </w:tcPr>
          <w:p w:rsidR="00C14C99" w:rsidRPr="0022086C" w:rsidRDefault="00C14C99" w:rsidP="00711F70">
            <w:pPr>
              <w:widowControl/>
              <w:spacing w:line="380" w:lineRule="exact"/>
              <w:jc w:val="left"/>
              <w:rPr>
                <w:rFonts w:ascii="方正仿宋_GBK" w:eastAsia="方正仿宋_GBK" w:hAnsi="宋体" w:cs="宋体"/>
                <w:color w:val="000000"/>
                <w:kern w:val="0"/>
                <w:sz w:val="28"/>
                <w:szCs w:val="28"/>
              </w:rPr>
            </w:pPr>
            <w:r w:rsidRPr="0022086C">
              <w:rPr>
                <w:rFonts w:ascii="方正仿宋_GBK" w:eastAsia="方正仿宋_GBK" w:hAnsi="宋体" w:cs="宋体" w:hint="eastAsia"/>
                <w:color w:val="000000"/>
                <w:kern w:val="0"/>
                <w:sz w:val="28"/>
                <w:szCs w:val="28"/>
              </w:rPr>
              <w:t>江苏省淡水水产研究所</w:t>
            </w:r>
          </w:p>
        </w:tc>
      </w:tr>
      <w:tr w:rsidR="00C14C99" w:rsidRPr="0022086C" w:rsidTr="00800143">
        <w:trPr>
          <w:trHeight w:val="270"/>
        </w:trPr>
        <w:tc>
          <w:tcPr>
            <w:tcW w:w="624" w:type="dxa"/>
            <w:vAlign w:val="center"/>
            <w:hideMark/>
          </w:tcPr>
          <w:p w:rsidR="00C14C99" w:rsidRPr="0022086C" w:rsidRDefault="00C14C99" w:rsidP="00FD3D06">
            <w:pPr>
              <w:widowControl/>
              <w:spacing w:line="380" w:lineRule="exact"/>
              <w:jc w:val="center"/>
              <w:rPr>
                <w:rFonts w:ascii="方正仿宋_GBK" w:eastAsia="方正仿宋_GBK" w:hAnsi="宋体" w:cs="宋体"/>
                <w:color w:val="000000"/>
                <w:kern w:val="0"/>
                <w:sz w:val="28"/>
                <w:szCs w:val="28"/>
              </w:rPr>
            </w:pPr>
            <w:r w:rsidRPr="0022086C">
              <w:rPr>
                <w:rFonts w:ascii="方正仿宋_GBK" w:eastAsia="方正仿宋_GBK" w:hAnsi="宋体" w:cs="宋体" w:hint="eastAsia"/>
                <w:color w:val="000000"/>
                <w:kern w:val="0"/>
                <w:sz w:val="28"/>
                <w:szCs w:val="28"/>
              </w:rPr>
              <w:t>43</w:t>
            </w:r>
          </w:p>
        </w:tc>
        <w:tc>
          <w:tcPr>
            <w:tcW w:w="2921" w:type="dxa"/>
            <w:vAlign w:val="center"/>
            <w:hideMark/>
          </w:tcPr>
          <w:p w:rsidR="00C14C99" w:rsidRPr="0022086C" w:rsidRDefault="00C14C99" w:rsidP="00711F70">
            <w:pPr>
              <w:widowControl/>
              <w:spacing w:line="380" w:lineRule="exact"/>
              <w:jc w:val="left"/>
              <w:rPr>
                <w:rFonts w:ascii="方正仿宋_GBK" w:eastAsia="方正仿宋_GBK" w:hAnsi="宋体" w:cs="宋体"/>
                <w:color w:val="000000"/>
                <w:kern w:val="0"/>
                <w:sz w:val="28"/>
                <w:szCs w:val="28"/>
              </w:rPr>
            </w:pPr>
            <w:r w:rsidRPr="0022086C">
              <w:rPr>
                <w:rFonts w:ascii="方正仿宋_GBK" w:eastAsia="方正仿宋_GBK" w:hAnsi="宋体" w:cs="宋体" w:hint="eastAsia"/>
                <w:color w:val="000000"/>
                <w:kern w:val="0"/>
                <w:sz w:val="28"/>
                <w:szCs w:val="28"/>
              </w:rPr>
              <w:t>乡镇（街道）全科政务服务规范</w:t>
            </w:r>
          </w:p>
        </w:tc>
        <w:tc>
          <w:tcPr>
            <w:tcW w:w="2693" w:type="dxa"/>
            <w:vAlign w:val="center"/>
          </w:tcPr>
          <w:p w:rsidR="00C14C99" w:rsidRPr="0022086C" w:rsidRDefault="00C14C99" w:rsidP="00711F70">
            <w:pPr>
              <w:widowControl/>
              <w:spacing w:line="380" w:lineRule="exact"/>
              <w:jc w:val="left"/>
              <w:rPr>
                <w:rFonts w:ascii="方正仿宋_GBK" w:eastAsia="方正仿宋_GBK" w:hAnsi="宋体" w:cs="宋体"/>
                <w:color w:val="000000"/>
                <w:kern w:val="0"/>
                <w:sz w:val="28"/>
                <w:szCs w:val="28"/>
              </w:rPr>
            </w:pPr>
            <w:r w:rsidRPr="0022086C">
              <w:rPr>
                <w:rFonts w:ascii="方正仿宋_GBK" w:eastAsia="方正仿宋_GBK" w:hAnsi="宋体" w:cs="宋体" w:hint="eastAsia"/>
                <w:color w:val="000000"/>
                <w:kern w:val="0"/>
                <w:sz w:val="28"/>
                <w:szCs w:val="28"/>
              </w:rPr>
              <w:t>DB32/T 2764-2021</w:t>
            </w:r>
          </w:p>
        </w:tc>
        <w:tc>
          <w:tcPr>
            <w:tcW w:w="2693" w:type="dxa"/>
            <w:vAlign w:val="center"/>
            <w:hideMark/>
          </w:tcPr>
          <w:p w:rsidR="00C14C99" w:rsidRPr="0022086C" w:rsidRDefault="00C14C99" w:rsidP="00711F70">
            <w:pPr>
              <w:widowControl/>
              <w:spacing w:line="380" w:lineRule="exact"/>
              <w:jc w:val="left"/>
              <w:rPr>
                <w:rFonts w:ascii="方正仿宋_GBK" w:eastAsia="方正仿宋_GBK" w:hAnsi="宋体" w:cs="宋体"/>
                <w:color w:val="000000"/>
                <w:kern w:val="0"/>
                <w:sz w:val="28"/>
                <w:szCs w:val="28"/>
              </w:rPr>
            </w:pPr>
            <w:r w:rsidRPr="0022086C">
              <w:rPr>
                <w:rFonts w:ascii="方正仿宋_GBK" w:eastAsia="方正仿宋_GBK" w:hAnsi="宋体" w:cs="宋体" w:hint="eastAsia"/>
                <w:color w:val="000000"/>
                <w:kern w:val="0"/>
                <w:sz w:val="28"/>
                <w:szCs w:val="28"/>
              </w:rPr>
              <w:t>南京市栖霞区政务服务管理办公室</w:t>
            </w:r>
          </w:p>
        </w:tc>
      </w:tr>
      <w:tr w:rsidR="00C14C99" w:rsidRPr="0022086C" w:rsidTr="00800143">
        <w:trPr>
          <w:trHeight w:val="577"/>
        </w:trPr>
        <w:tc>
          <w:tcPr>
            <w:tcW w:w="624" w:type="dxa"/>
            <w:vAlign w:val="center"/>
            <w:hideMark/>
          </w:tcPr>
          <w:p w:rsidR="00C14C99" w:rsidRPr="0022086C" w:rsidRDefault="00C14C99" w:rsidP="00FD3D06">
            <w:pPr>
              <w:widowControl/>
              <w:spacing w:line="380" w:lineRule="exact"/>
              <w:jc w:val="center"/>
              <w:rPr>
                <w:rFonts w:ascii="方正仿宋_GBK" w:eastAsia="方正仿宋_GBK" w:hAnsi="宋体" w:cs="宋体"/>
                <w:color w:val="000000"/>
                <w:kern w:val="0"/>
                <w:sz w:val="28"/>
                <w:szCs w:val="28"/>
              </w:rPr>
            </w:pPr>
            <w:r w:rsidRPr="0022086C">
              <w:rPr>
                <w:rFonts w:ascii="方正仿宋_GBK" w:eastAsia="方正仿宋_GBK" w:hAnsi="宋体" w:cs="宋体" w:hint="eastAsia"/>
                <w:color w:val="000000"/>
                <w:kern w:val="0"/>
                <w:sz w:val="28"/>
                <w:szCs w:val="28"/>
              </w:rPr>
              <w:t>44</w:t>
            </w:r>
          </w:p>
        </w:tc>
        <w:tc>
          <w:tcPr>
            <w:tcW w:w="2921" w:type="dxa"/>
            <w:vAlign w:val="center"/>
            <w:hideMark/>
          </w:tcPr>
          <w:p w:rsidR="00C14C99" w:rsidRPr="0022086C" w:rsidRDefault="00C14C99" w:rsidP="00711F70">
            <w:pPr>
              <w:widowControl/>
              <w:spacing w:line="380" w:lineRule="exact"/>
              <w:jc w:val="left"/>
              <w:rPr>
                <w:rFonts w:ascii="方正仿宋_GBK" w:eastAsia="方正仿宋_GBK" w:hAnsi="宋体" w:cs="宋体"/>
                <w:color w:val="000000"/>
                <w:kern w:val="0"/>
                <w:sz w:val="28"/>
                <w:szCs w:val="28"/>
              </w:rPr>
            </w:pPr>
            <w:r w:rsidRPr="0022086C">
              <w:rPr>
                <w:rFonts w:ascii="方正仿宋_GBK" w:eastAsia="方正仿宋_GBK" w:hAnsi="宋体" w:cs="宋体" w:hint="eastAsia"/>
                <w:color w:val="000000"/>
                <w:kern w:val="0"/>
                <w:sz w:val="28"/>
                <w:szCs w:val="28"/>
              </w:rPr>
              <w:t>餐饮计量规范</w:t>
            </w:r>
          </w:p>
        </w:tc>
        <w:tc>
          <w:tcPr>
            <w:tcW w:w="2693" w:type="dxa"/>
            <w:vAlign w:val="center"/>
          </w:tcPr>
          <w:p w:rsidR="00C14C99" w:rsidRPr="0022086C" w:rsidRDefault="00C14C99" w:rsidP="00711F70">
            <w:pPr>
              <w:widowControl/>
              <w:spacing w:line="380" w:lineRule="exact"/>
              <w:jc w:val="left"/>
              <w:rPr>
                <w:rFonts w:ascii="方正仿宋_GBK" w:eastAsia="方正仿宋_GBK" w:hAnsi="宋体" w:cs="宋体"/>
                <w:color w:val="000000"/>
                <w:kern w:val="0"/>
                <w:sz w:val="28"/>
                <w:szCs w:val="28"/>
              </w:rPr>
            </w:pPr>
            <w:r w:rsidRPr="0022086C">
              <w:rPr>
                <w:rFonts w:ascii="方正仿宋_GBK" w:eastAsia="方正仿宋_GBK" w:hAnsi="宋体" w:cs="宋体" w:hint="eastAsia"/>
                <w:color w:val="000000"/>
                <w:kern w:val="0"/>
                <w:sz w:val="28"/>
                <w:szCs w:val="28"/>
              </w:rPr>
              <w:t>DB32/T 769-2021</w:t>
            </w:r>
          </w:p>
        </w:tc>
        <w:tc>
          <w:tcPr>
            <w:tcW w:w="2693" w:type="dxa"/>
            <w:vAlign w:val="center"/>
            <w:hideMark/>
          </w:tcPr>
          <w:p w:rsidR="00C14C99" w:rsidRPr="0022086C" w:rsidRDefault="00C14C99" w:rsidP="00711F70">
            <w:pPr>
              <w:widowControl/>
              <w:spacing w:line="380" w:lineRule="exact"/>
              <w:jc w:val="left"/>
              <w:rPr>
                <w:rFonts w:ascii="方正仿宋_GBK" w:eastAsia="方正仿宋_GBK" w:hAnsi="宋体" w:cs="宋体"/>
                <w:color w:val="000000"/>
                <w:kern w:val="0"/>
                <w:sz w:val="28"/>
                <w:szCs w:val="28"/>
              </w:rPr>
            </w:pPr>
            <w:r w:rsidRPr="0022086C">
              <w:rPr>
                <w:rFonts w:ascii="方正仿宋_GBK" w:eastAsia="方正仿宋_GBK" w:hAnsi="宋体" w:cs="宋体" w:hint="eastAsia"/>
                <w:color w:val="000000"/>
                <w:kern w:val="0"/>
                <w:sz w:val="28"/>
                <w:szCs w:val="28"/>
              </w:rPr>
              <w:t>江苏省计量协会</w:t>
            </w:r>
          </w:p>
        </w:tc>
      </w:tr>
      <w:tr w:rsidR="00C14C99" w:rsidRPr="0022086C" w:rsidTr="00800143">
        <w:trPr>
          <w:trHeight w:val="540"/>
        </w:trPr>
        <w:tc>
          <w:tcPr>
            <w:tcW w:w="624" w:type="dxa"/>
            <w:vAlign w:val="center"/>
            <w:hideMark/>
          </w:tcPr>
          <w:p w:rsidR="00C14C99" w:rsidRPr="0022086C" w:rsidRDefault="00C14C99" w:rsidP="00FD3D06">
            <w:pPr>
              <w:widowControl/>
              <w:spacing w:line="380" w:lineRule="exact"/>
              <w:jc w:val="center"/>
              <w:rPr>
                <w:rFonts w:ascii="方正仿宋_GBK" w:eastAsia="方正仿宋_GBK" w:hAnsi="宋体" w:cs="宋体"/>
                <w:color w:val="000000"/>
                <w:kern w:val="0"/>
                <w:sz w:val="28"/>
                <w:szCs w:val="28"/>
              </w:rPr>
            </w:pPr>
            <w:r w:rsidRPr="0022086C">
              <w:rPr>
                <w:rFonts w:ascii="方正仿宋_GBK" w:eastAsia="方正仿宋_GBK" w:hAnsi="宋体" w:cs="宋体" w:hint="eastAsia"/>
                <w:color w:val="000000"/>
                <w:kern w:val="0"/>
                <w:sz w:val="28"/>
                <w:szCs w:val="28"/>
              </w:rPr>
              <w:t>45</w:t>
            </w:r>
          </w:p>
        </w:tc>
        <w:tc>
          <w:tcPr>
            <w:tcW w:w="2921" w:type="dxa"/>
            <w:vAlign w:val="center"/>
            <w:hideMark/>
          </w:tcPr>
          <w:p w:rsidR="00C14C99" w:rsidRPr="0022086C" w:rsidRDefault="00C14C99" w:rsidP="00711F70">
            <w:pPr>
              <w:widowControl/>
              <w:spacing w:line="380" w:lineRule="exact"/>
              <w:jc w:val="left"/>
              <w:rPr>
                <w:rFonts w:ascii="方正仿宋_GBK" w:eastAsia="方正仿宋_GBK" w:hAnsi="宋体" w:cs="宋体"/>
                <w:color w:val="000000"/>
                <w:kern w:val="0"/>
                <w:sz w:val="28"/>
                <w:szCs w:val="28"/>
              </w:rPr>
            </w:pPr>
            <w:r w:rsidRPr="0022086C">
              <w:rPr>
                <w:rFonts w:ascii="方正仿宋_GBK" w:eastAsia="方正仿宋_GBK" w:hAnsi="宋体" w:cs="宋体" w:hint="eastAsia"/>
                <w:color w:val="000000"/>
                <w:kern w:val="0"/>
                <w:sz w:val="28"/>
                <w:szCs w:val="28"/>
              </w:rPr>
              <w:t>实验动物机构 实验动物生物安全管理规范</w:t>
            </w:r>
          </w:p>
        </w:tc>
        <w:tc>
          <w:tcPr>
            <w:tcW w:w="2693" w:type="dxa"/>
            <w:vAlign w:val="center"/>
          </w:tcPr>
          <w:p w:rsidR="00C14C99" w:rsidRPr="0022086C" w:rsidRDefault="00C14C99" w:rsidP="00711F70">
            <w:pPr>
              <w:widowControl/>
              <w:spacing w:line="380" w:lineRule="exact"/>
              <w:jc w:val="left"/>
              <w:rPr>
                <w:rFonts w:ascii="方正仿宋_GBK" w:eastAsia="方正仿宋_GBK" w:hAnsi="宋体" w:cs="宋体"/>
                <w:color w:val="000000"/>
                <w:kern w:val="0"/>
                <w:sz w:val="28"/>
                <w:szCs w:val="28"/>
              </w:rPr>
            </w:pPr>
            <w:r w:rsidRPr="0022086C">
              <w:rPr>
                <w:rFonts w:ascii="方正仿宋_GBK" w:eastAsia="方正仿宋_GBK" w:hAnsi="宋体" w:cs="宋体" w:hint="eastAsia"/>
                <w:color w:val="000000"/>
                <w:kern w:val="0"/>
                <w:sz w:val="28"/>
                <w:szCs w:val="28"/>
              </w:rPr>
              <w:t>DB32/T 3980-2021</w:t>
            </w:r>
          </w:p>
        </w:tc>
        <w:tc>
          <w:tcPr>
            <w:tcW w:w="2693" w:type="dxa"/>
            <w:vAlign w:val="center"/>
            <w:hideMark/>
          </w:tcPr>
          <w:p w:rsidR="00C14C99" w:rsidRPr="0022086C" w:rsidRDefault="00C14C99" w:rsidP="00711F70">
            <w:pPr>
              <w:widowControl/>
              <w:spacing w:line="380" w:lineRule="exact"/>
              <w:jc w:val="left"/>
              <w:rPr>
                <w:rFonts w:ascii="方正仿宋_GBK" w:eastAsia="方正仿宋_GBK" w:hAnsi="宋体" w:cs="宋体"/>
                <w:color w:val="000000"/>
                <w:kern w:val="0"/>
                <w:sz w:val="28"/>
                <w:szCs w:val="28"/>
              </w:rPr>
            </w:pPr>
            <w:r w:rsidRPr="0022086C">
              <w:rPr>
                <w:rFonts w:ascii="方正仿宋_GBK" w:eastAsia="方正仿宋_GBK" w:hAnsi="宋体" w:cs="宋体" w:hint="eastAsia"/>
                <w:color w:val="000000"/>
                <w:kern w:val="0"/>
                <w:sz w:val="28"/>
                <w:szCs w:val="28"/>
              </w:rPr>
              <w:t>江苏省实验动物协会</w:t>
            </w:r>
          </w:p>
        </w:tc>
      </w:tr>
    </w:tbl>
    <w:p w:rsidR="0022086C" w:rsidRPr="0022086C" w:rsidRDefault="0022086C" w:rsidP="0022086C">
      <w:pPr>
        <w:spacing w:line="560" w:lineRule="exact"/>
        <w:jc w:val="left"/>
        <w:rPr>
          <w:rFonts w:ascii="方正黑体_GBK" w:eastAsia="方正黑体_GBK"/>
          <w:sz w:val="32"/>
          <w:szCs w:val="32"/>
        </w:rPr>
      </w:pPr>
      <w:r w:rsidRPr="0022086C">
        <w:rPr>
          <w:rFonts w:ascii="方正黑体_GBK" w:eastAsia="方正黑体_GBK" w:hint="eastAsia"/>
          <w:sz w:val="32"/>
          <w:szCs w:val="32"/>
        </w:rPr>
        <w:lastRenderedPageBreak/>
        <w:t>附件2</w:t>
      </w:r>
    </w:p>
    <w:p w:rsidR="0022086C" w:rsidRPr="00BC2D3B" w:rsidRDefault="0022086C" w:rsidP="0022086C">
      <w:pPr>
        <w:spacing w:line="560" w:lineRule="exact"/>
        <w:jc w:val="center"/>
        <w:rPr>
          <w:rFonts w:ascii="方正黑体_GBK" w:eastAsia="方正黑体_GBK"/>
          <w:sz w:val="36"/>
          <w:szCs w:val="32"/>
        </w:rPr>
      </w:pPr>
      <w:r w:rsidRPr="00BC2D3B">
        <w:rPr>
          <w:rFonts w:ascii="方正黑体_GBK" w:eastAsia="方正黑体_GBK" w:hint="eastAsia"/>
          <w:sz w:val="36"/>
          <w:szCs w:val="32"/>
        </w:rPr>
        <w:t>评估为优秀的团体标准汇总表</w:t>
      </w:r>
    </w:p>
    <w:tbl>
      <w:tblPr>
        <w:tblStyle w:val="a6"/>
        <w:tblW w:w="9579" w:type="dxa"/>
        <w:tblInd w:w="-176" w:type="dxa"/>
        <w:tblLook w:val="04A0"/>
      </w:tblPr>
      <w:tblGrid>
        <w:gridCol w:w="851"/>
        <w:gridCol w:w="2982"/>
        <w:gridCol w:w="2982"/>
        <w:gridCol w:w="2764"/>
      </w:tblGrid>
      <w:tr w:rsidR="00800143" w:rsidRPr="0022086C" w:rsidTr="00800143">
        <w:trPr>
          <w:trHeight w:val="573"/>
        </w:trPr>
        <w:tc>
          <w:tcPr>
            <w:tcW w:w="851" w:type="dxa"/>
            <w:vAlign w:val="center"/>
            <w:hideMark/>
          </w:tcPr>
          <w:p w:rsidR="00800143" w:rsidRPr="0022086C" w:rsidRDefault="00800143" w:rsidP="0022086C">
            <w:pPr>
              <w:spacing w:line="400" w:lineRule="exact"/>
              <w:jc w:val="center"/>
              <w:rPr>
                <w:rFonts w:ascii="方正仿宋_GBK" w:eastAsia="方正仿宋_GBK"/>
                <w:b/>
                <w:bCs/>
                <w:sz w:val="28"/>
                <w:szCs w:val="28"/>
              </w:rPr>
            </w:pPr>
            <w:r w:rsidRPr="0022086C">
              <w:rPr>
                <w:rFonts w:ascii="方正仿宋_GBK" w:eastAsia="方正仿宋_GBK" w:hint="eastAsia"/>
                <w:b/>
                <w:bCs/>
                <w:sz w:val="28"/>
                <w:szCs w:val="28"/>
              </w:rPr>
              <w:t>序号</w:t>
            </w:r>
          </w:p>
        </w:tc>
        <w:tc>
          <w:tcPr>
            <w:tcW w:w="2982" w:type="dxa"/>
            <w:vAlign w:val="center"/>
          </w:tcPr>
          <w:p w:rsidR="00800143" w:rsidRPr="0022086C" w:rsidRDefault="00800143" w:rsidP="00062FED">
            <w:pPr>
              <w:spacing w:line="400" w:lineRule="exact"/>
              <w:jc w:val="center"/>
              <w:rPr>
                <w:rFonts w:ascii="方正仿宋_GBK" w:eastAsia="方正仿宋_GBK"/>
                <w:b/>
                <w:bCs/>
                <w:sz w:val="28"/>
                <w:szCs w:val="28"/>
              </w:rPr>
            </w:pPr>
            <w:r w:rsidRPr="0022086C">
              <w:rPr>
                <w:rFonts w:ascii="方正仿宋_GBK" w:eastAsia="方正仿宋_GBK" w:hint="eastAsia"/>
                <w:b/>
                <w:bCs/>
                <w:sz w:val="28"/>
                <w:szCs w:val="28"/>
              </w:rPr>
              <w:t>标准名称</w:t>
            </w:r>
          </w:p>
        </w:tc>
        <w:tc>
          <w:tcPr>
            <w:tcW w:w="2982" w:type="dxa"/>
            <w:vAlign w:val="center"/>
          </w:tcPr>
          <w:p w:rsidR="00800143" w:rsidRPr="0022086C" w:rsidRDefault="00800143" w:rsidP="00062FED">
            <w:pPr>
              <w:spacing w:line="400" w:lineRule="exact"/>
              <w:jc w:val="center"/>
              <w:rPr>
                <w:rFonts w:ascii="方正仿宋_GBK" w:eastAsia="方正仿宋_GBK"/>
                <w:b/>
                <w:bCs/>
                <w:sz w:val="28"/>
                <w:szCs w:val="28"/>
              </w:rPr>
            </w:pPr>
            <w:r w:rsidRPr="0022086C">
              <w:rPr>
                <w:rFonts w:ascii="方正仿宋_GBK" w:eastAsia="方正仿宋_GBK" w:hint="eastAsia"/>
                <w:b/>
                <w:bCs/>
                <w:sz w:val="28"/>
                <w:szCs w:val="28"/>
              </w:rPr>
              <w:t>标准编号</w:t>
            </w:r>
          </w:p>
        </w:tc>
        <w:tc>
          <w:tcPr>
            <w:tcW w:w="2764" w:type="dxa"/>
            <w:vAlign w:val="center"/>
            <w:hideMark/>
          </w:tcPr>
          <w:p w:rsidR="00800143" w:rsidRPr="0022086C" w:rsidRDefault="00C14C99" w:rsidP="0022086C">
            <w:pPr>
              <w:spacing w:line="400" w:lineRule="exact"/>
              <w:jc w:val="center"/>
              <w:rPr>
                <w:rFonts w:ascii="方正仿宋_GBK" w:eastAsia="方正仿宋_GBK"/>
                <w:b/>
                <w:bCs/>
                <w:sz w:val="28"/>
                <w:szCs w:val="28"/>
              </w:rPr>
            </w:pPr>
            <w:r>
              <w:rPr>
                <w:rFonts w:ascii="方正仿宋_GBK" w:eastAsia="方正仿宋_GBK" w:hint="eastAsia"/>
                <w:b/>
                <w:bCs/>
                <w:sz w:val="28"/>
                <w:szCs w:val="28"/>
              </w:rPr>
              <w:t>发布</w:t>
            </w:r>
            <w:r w:rsidR="00800143" w:rsidRPr="0022086C">
              <w:rPr>
                <w:rFonts w:ascii="方正仿宋_GBK" w:eastAsia="方正仿宋_GBK" w:hint="eastAsia"/>
                <w:b/>
                <w:bCs/>
                <w:sz w:val="28"/>
                <w:szCs w:val="28"/>
              </w:rPr>
              <w:t>团体名称</w:t>
            </w:r>
          </w:p>
        </w:tc>
      </w:tr>
      <w:tr w:rsidR="00C14C99" w:rsidRPr="0022086C" w:rsidTr="00C14C99">
        <w:trPr>
          <w:trHeight w:val="499"/>
        </w:trPr>
        <w:tc>
          <w:tcPr>
            <w:tcW w:w="851" w:type="dxa"/>
            <w:noWrap/>
            <w:vAlign w:val="center"/>
            <w:hideMark/>
          </w:tcPr>
          <w:p w:rsidR="00C14C99" w:rsidRPr="0022086C" w:rsidRDefault="00C14C99" w:rsidP="0022086C">
            <w:pPr>
              <w:spacing w:line="400" w:lineRule="exact"/>
              <w:jc w:val="center"/>
              <w:rPr>
                <w:rFonts w:ascii="方正仿宋_GBK" w:eastAsia="方正仿宋_GBK"/>
                <w:sz w:val="28"/>
                <w:szCs w:val="28"/>
              </w:rPr>
            </w:pPr>
            <w:r w:rsidRPr="0022086C">
              <w:rPr>
                <w:rFonts w:ascii="方正仿宋_GBK" w:eastAsia="方正仿宋_GBK" w:hint="eastAsia"/>
                <w:sz w:val="28"/>
                <w:szCs w:val="28"/>
              </w:rPr>
              <w:t>1</w:t>
            </w:r>
          </w:p>
        </w:tc>
        <w:tc>
          <w:tcPr>
            <w:tcW w:w="2982" w:type="dxa"/>
            <w:vAlign w:val="center"/>
          </w:tcPr>
          <w:p w:rsidR="00C14C99" w:rsidRPr="0022086C" w:rsidRDefault="00C14C99" w:rsidP="00CE1065">
            <w:pPr>
              <w:spacing w:line="400" w:lineRule="exact"/>
              <w:jc w:val="left"/>
              <w:rPr>
                <w:rFonts w:ascii="方正仿宋_GBK" w:eastAsia="方正仿宋_GBK"/>
                <w:sz w:val="28"/>
                <w:szCs w:val="28"/>
              </w:rPr>
            </w:pPr>
            <w:r w:rsidRPr="0022086C">
              <w:rPr>
                <w:rFonts w:ascii="方正仿宋_GBK" w:eastAsia="方正仿宋_GBK" w:hint="eastAsia"/>
                <w:sz w:val="28"/>
                <w:szCs w:val="28"/>
              </w:rPr>
              <w:t>高速公路悬浇箱梁桥腹板裂缝控制技术规程</w:t>
            </w:r>
          </w:p>
        </w:tc>
        <w:tc>
          <w:tcPr>
            <w:tcW w:w="2982" w:type="dxa"/>
            <w:vAlign w:val="center"/>
          </w:tcPr>
          <w:p w:rsidR="00C14C99" w:rsidRPr="0022086C" w:rsidRDefault="00C14C99" w:rsidP="00CE1065">
            <w:pPr>
              <w:spacing w:line="400" w:lineRule="exact"/>
              <w:jc w:val="left"/>
              <w:rPr>
                <w:rFonts w:ascii="方正仿宋_GBK" w:eastAsia="方正仿宋_GBK"/>
                <w:sz w:val="28"/>
                <w:szCs w:val="28"/>
              </w:rPr>
            </w:pPr>
            <w:r w:rsidRPr="0022086C">
              <w:rPr>
                <w:rFonts w:ascii="方正仿宋_GBK" w:eastAsia="方正仿宋_GBK" w:hint="eastAsia"/>
                <w:sz w:val="28"/>
                <w:szCs w:val="28"/>
              </w:rPr>
              <w:t>T/JSTERA 28—2021</w:t>
            </w:r>
          </w:p>
        </w:tc>
        <w:tc>
          <w:tcPr>
            <w:tcW w:w="2764" w:type="dxa"/>
            <w:vAlign w:val="center"/>
          </w:tcPr>
          <w:p w:rsidR="00C14C99" w:rsidRPr="0022086C" w:rsidRDefault="00C14C99" w:rsidP="00CE1065">
            <w:pPr>
              <w:spacing w:line="400" w:lineRule="exact"/>
              <w:jc w:val="left"/>
              <w:rPr>
                <w:rFonts w:ascii="方正仿宋_GBK" w:eastAsia="方正仿宋_GBK"/>
                <w:sz w:val="28"/>
                <w:szCs w:val="28"/>
              </w:rPr>
            </w:pPr>
            <w:r w:rsidRPr="0022086C">
              <w:rPr>
                <w:rFonts w:ascii="方正仿宋_GBK" w:eastAsia="方正仿宋_GBK" w:hint="eastAsia"/>
                <w:sz w:val="28"/>
                <w:szCs w:val="28"/>
              </w:rPr>
              <w:t>江苏省交通经济研究会</w:t>
            </w:r>
          </w:p>
        </w:tc>
      </w:tr>
      <w:tr w:rsidR="00C14C99" w:rsidRPr="0022086C" w:rsidTr="00C14C99">
        <w:trPr>
          <w:trHeight w:val="499"/>
        </w:trPr>
        <w:tc>
          <w:tcPr>
            <w:tcW w:w="851" w:type="dxa"/>
            <w:noWrap/>
            <w:vAlign w:val="center"/>
            <w:hideMark/>
          </w:tcPr>
          <w:p w:rsidR="00C14C99" w:rsidRPr="0022086C" w:rsidRDefault="00C14C99" w:rsidP="0022086C">
            <w:pPr>
              <w:spacing w:line="400" w:lineRule="exact"/>
              <w:jc w:val="center"/>
              <w:rPr>
                <w:rFonts w:ascii="方正仿宋_GBK" w:eastAsia="方正仿宋_GBK"/>
                <w:sz w:val="28"/>
                <w:szCs w:val="28"/>
              </w:rPr>
            </w:pPr>
            <w:r w:rsidRPr="0022086C">
              <w:rPr>
                <w:rFonts w:ascii="方正仿宋_GBK" w:eastAsia="方正仿宋_GBK" w:hint="eastAsia"/>
                <w:sz w:val="28"/>
                <w:szCs w:val="28"/>
              </w:rPr>
              <w:t>2</w:t>
            </w:r>
          </w:p>
        </w:tc>
        <w:tc>
          <w:tcPr>
            <w:tcW w:w="2982" w:type="dxa"/>
            <w:vAlign w:val="center"/>
          </w:tcPr>
          <w:p w:rsidR="00C14C99" w:rsidRPr="0022086C" w:rsidRDefault="00C14C99" w:rsidP="00CE1065">
            <w:pPr>
              <w:spacing w:line="400" w:lineRule="exact"/>
              <w:jc w:val="left"/>
              <w:rPr>
                <w:rFonts w:ascii="方正仿宋_GBK" w:eastAsia="方正仿宋_GBK"/>
                <w:sz w:val="28"/>
                <w:szCs w:val="28"/>
              </w:rPr>
            </w:pPr>
            <w:r w:rsidRPr="0022086C">
              <w:rPr>
                <w:rFonts w:ascii="方正仿宋_GBK" w:eastAsia="方正仿宋_GBK" w:hint="eastAsia"/>
                <w:sz w:val="28"/>
                <w:szCs w:val="28"/>
              </w:rPr>
              <w:t>工作场所员工心理援助计划的导则</w:t>
            </w:r>
          </w:p>
        </w:tc>
        <w:tc>
          <w:tcPr>
            <w:tcW w:w="2982" w:type="dxa"/>
            <w:vAlign w:val="center"/>
          </w:tcPr>
          <w:p w:rsidR="00C14C99" w:rsidRPr="0022086C" w:rsidRDefault="00C14C99" w:rsidP="00CE1065">
            <w:pPr>
              <w:spacing w:line="400" w:lineRule="exact"/>
              <w:jc w:val="left"/>
              <w:rPr>
                <w:rFonts w:ascii="方正仿宋_GBK" w:eastAsia="方正仿宋_GBK"/>
                <w:sz w:val="28"/>
                <w:szCs w:val="28"/>
              </w:rPr>
            </w:pPr>
            <w:r w:rsidRPr="0022086C">
              <w:rPr>
                <w:rFonts w:ascii="方正仿宋_GBK" w:eastAsia="方正仿宋_GBK" w:hint="eastAsia"/>
                <w:sz w:val="28"/>
                <w:szCs w:val="28"/>
              </w:rPr>
              <w:t>T/JPMA 009—2020</w:t>
            </w:r>
          </w:p>
        </w:tc>
        <w:tc>
          <w:tcPr>
            <w:tcW w:w="2764" w:type="dxa"/>
            <w:vAlign w:val="center"/>
          </w:tcPr>
          <w:p w:rsidR="00C14C99" w:rsidRPr="0022086C" w:rsidRDefault="00C14C99" w:rsidP="00CE1065">
            <w:pPr>
              <w:spacing w:line="400" w:lineRule="exact"/>
              <w:jc w:val="left"/>
              <w:rPr>
                <w:rFonts w:ascii="方正仿宋_GBK" w:eastAsia="方正仿宋_GBK"/>
                <w:sz w:val="28"/>
                <w:szCs w:val="28"/>
              </w:rPr>
            </w:pPr>
            <w:r w:rsidRPr="0022086C">
              <w:rPr>
                <w:rFonts w:ascii="方正仿宋_GBK" w:eastAsia="方正仿宋_GBK" w:hint="eastAsia"/>
                <w:sz w:val="28"/>
                <w:szCs w:val="28"/>
              </w:rPr>
              <w:t>江苏省预防医学会</w:t>
            </w:r>
          </w:p>
        </w:tc>
      </w:tr>
      <w:tr w:rsidR="00C14C99" w:rsidRPr="0022086C" w:rsidTr="00C14C99">
        <w:trPr>
          <w:trHeight w:val="499"/>
        </w:trPr>
        <w:tc>
          <w:tcPr>
            <w:tcW w:w="851" w:type="dxa"/>
            <w:noWrap/>
            <w:vAlign w:val="center"/>
            <w:hideMark/>
          </w:tcPr>
          <w:p w:rsidR="00C14C99" w:rsidRPr="0022086C" w:rsidRDefault="00C14C99" w:rsidP="0022086C">
            <w:pPr>
              <w:spacing w:line="400" w:lineRule="exact"/>
              <w:jc w:val="center"/>
              <w:rPr>
                <w:rFonts w:ascii="方正仿宋_GBK" w:eastAsia="方正仿宋_GBK"/>
                <w:sz w:val="28"/>
                <w:szCs w:val="28"/>
              </w:rPr>
            </w:pPr>
            <w:r w:rsidRPr="0022086C">
              <w:rPr>
                <w:rFonts w:ascii="方正仿宋_GBK" w:eastAsia="方正仿宋_GBK" w:hint="eastAsia"/>
                <w:sz w:val="28"/>
                <w:szCs w:val="28"/>
              </w:rPr>
              <w:t>3</w:t>
            </w:r>
          </w:p>
        </w:tc>
        <w:tc>
          <w:tcPr>
            <w:tcW w:w="2982" w:type="dxa"/>
            <w:vAlign w:val="center"/>
          </w:tcPr>
          <w:p w:rsidR="00C14C99" w:rsidRPr="0022086C" w:rsidRDefault="00C14C99" w:rsidP="00CE1065">
            <w:pPr>
              <w:spacing w:line="400" w:lineRule="exact"/>
              <w:jc w:val="left"/>
              <w:rPr>
                <w:rFonts w:ascii="方正仿宋_GBK" w:eastAsia="方正仿宋_GBK"/>
                <w:sz w:val="28"/>
                <w:szCs w:val="28"/>
              </w:rPr>
            </w:pPr>
            <w:r w:rsidRPr="0022086C">
              <w:rPr>
                <w:rFonts w:ascii="方正仿宋_GBK" w:eastAsia="方正仿宋_GBK" w:hint="eastAsia"/>
                <w:sz w:val="28"/>
                <w:szCs w:val="28"/>
              </w:rPr>
              <w:t>江苏滨海盐碱地杜梨栽培技术规程</w:t>
            </w:r>
          </w:p>
        </w:tc>
        <w:tc>
          <w:tcPr>
            <w:tcW w:w="2982" w:type="dxa"/>
            <w:vAlign w:val="center"/>
          </w:tcPr>
          <w:p w:rsidR="00C14C99" w:rsidRPr="0022086C" w:rsidRDefault="00C14C99" w:rsidP="00CE1065">
            <w:pPr>
              <w:spacing w:line="400" w:lineRule="exact"/>
              <w:jc w:val="left"/>
              <w:rPr>
                <w:rFonts w:ascii="方正仿宋_GBK" w:eastAsia="方正仿宋_GBK"/>
                <w:sz w:val="28"/>
                <w:szCs w:val="28"/>
              </w:rPr>
            </w:pPr>
            <w:r w:rsidRPr="0022086C">
              <w:rPr>
                <w:rFonts w:ascii="方正仿宋_GBK" w:eastAsia="方正仿宋_GBK" w:hint="eastAsia"/>
                <w:sz w:val="28"/>
                <w:szCs w:val="28"/>
              </w:rPr>
              <w:t>T/NTRPTA 0053—2021</w:t>
            </w:r>
          </w:p>
        </w:tc>
        <w:tc>
          <w:tcPr>
            <w:tcW w:w="2764" w:type="dxa"/>
            <w:vAlign w:val="center"/>
          </w:tcPr>
          <w:p w:rsidR="00C14C99" w:rsidRPr="0022086C" w:rsidRDefault="00C14C99" w:rsidP="00CE1065">
            <w:pPr>
              <w:spacing w:line="400" w:lineRule="exact"/>
              <w:jc w:val="left"/>
              <w:rPr>
                <w:rFonts w:ascii="方正仿宋_GBK" w:eastAsia="方正仿宋_GBK"/>
                <w:sz w:val="28"/>
                <w:szCs w:val="28"/>
              </w:rPr>
            </w:pPr>
            <w:r w:rsidRPr="0022086C">
              <w:rPr>
                <w:rFonts w:ascii="方正仿宋_GBK" w:eastAsia="方正仿宋_GBK" w:hint="eastAsia"/>
                <w:sz w:val="28"/>
                <w:szCs w:val="28"/>
              </w:rPr>
              <w:t>南通市农村专业技术协会</w:t>
            </w:r>
          </w:p>
        </w:tc>
      </w:tr>
      <w:tr w:rsidR="00C14C99" w:rsidRPr="0022086C" w:rsidTr="00C14C99">
        <w:trPr>
          <w:trHeight w:val="499"/>
        </w:trPr>
        <w:tc>
          <w:tcPr>
            <w:tcW w:w="851" w:type="dxa"/>
            <w:noWrap/>
            <w:vAlign w:val="center"/>
            <w:hideMark/>
          </w:tcPr>
          <w:p w:rsidR="00C14C99" w:rsidRPr="0022086C" w:rsidRDefault="00C14C99" w:rsidP="0022086C">
            <w:pPr>
              <w:spacing w:line="400" w:lineRule="exact"/>
              <w:jc w:val="center"/>
              <w:rPr>
                <w:rFonts w:ascii="方正仿宋_GBK" w:eastAsia="方正仿宋_GBK"/>
                <w:sz w:val="28"/>
                <w:szCs w:val="28"/>
              </w:rPr>
            </w:pPr>
            <w:r w:rsidRPr="0022086C">
              <w:rPr>
                <w:rFonts w:ascii="方正仿宋_GBK" w:eastAsia="方正仿宋_GBK" w:hint="eastAsia"/>
                <w:sz w:val="28"/>
                <w:szCs w:val="28"/>
              </w:rPr>
              <w:t>4</w:t>
            </w:r>
          </w:p>
        </w:tc>
        <w:tc>
          <w:tcPr>
            <w:tcW w:w="2982" w:type="dxa"/>
            <w:vAlign w:val="center"/>
          </w:tcPr>
          <w:p w:rsidR="00C14C99" w:rsidRPr="0022086C" w:rsidRDefault="00C14C99" w:rsidP="00CE1065">
            <w:pPr>
              <w:spacing w:line="400" w:lineRule="exact"/>
              <w:jc w:val="left"/>
              <w:rPr>
                <w:rFonts w:ascii="方正仿宋_GBK" w:eastAsia="方正仿宋_GBK"/>
                <w:sz w:val="28"/>
                <w:szCs w:val="28"/>
              </w:rPr>
            </w:pPr>
            <w:r w:rsidRPr="0022086C">
              <w:rPr>
                <w:rFonts w:ascii="方正仿宋_GBK" w:eastAsia="方正仿宋_GBK" w:hint="eastAsia"/>
                <w:sz w:val="28"/>
                <w:szCs w:val="28"/>
              </w:rPr>
              <w:t>区块链基础架构规范</w:t>
            </w:r>
          </w:p>
        </w:tc>
        <w:tc>
          <w:tcPr>
            <w:tcW w:w="2982" w:type="dxa"/>
            <w:vAlign w:val="center"/>
          </w:tcPr>
          <w:p w:rsidR="00C14C99" w:rsidRPr="0022086C" w:rsidRDefault="00C14C99" w:rsidP="00CE1065">
            <w:pPr>
              <w:spacing w:line="400" w:lineRule="exact"/>
              <w:jc w:val="left"/>
              <w:rPr>
                <w:rFonts w:ascii="方正仿宋_GBK" w:eastAsia="方正仿宋_GBK"/>
                <w:sz w:val="28"/>
                <w:szCs w:val="28"/>
              </w:rPr>
            </w:pPr>
            <w:r w:rsidRPr="0022086C">
              <w:rPr>
                <w:rFonts w:ascii="方正仿宋_GBK" w:eastAsia="方正仿宋_GBK" w:hint="eastAsia"/>
                <w:sz w:val="28"/>
                <w:szCs w:val="28"/>
              </w:rPr>
              <w:t>T/JSHLW 001—2021</w:t>
            </w:r>
          </w:p>
        </w:tc>
        <w:tc>
          <w:tcPr>
            <w:tcW w:w="2764" w:type="dxa"/>
            <w:vAlign w:val="center"/>
          </w:tcPr>
          <w:p w:rsidR="00C14C99" w:rsidRPr="0022086C" w:rsidRDefault="00C14C99" w:rsidP="00CE1065">
            <w:pPr>
              <w:spacing w:line="400" w:lineRule="exact"/>
              <w:jc w:val="left"/>
              <w:rPr>
                <w:rFonts w:ascii="方正仿宋_GBK" w:eastAsia="方正仿宋_GBK"/>
                <w:sz w:val="28"/>
                <w:szCs w:val="28"/>
              </w:rPr>
            </w:pPr>
            <w:r w:rsidRPr="0022086C">
              <w:rPr>
                <w:rFonts w:ascii="方正仿宋_GBK" w:eastAsia="方正仿宋_GBK" w:hint="eastAsia"/>
                <w:sz w:val="28"/>
                <w:szCs w:val="28"/>
              </w:rPr>
              <w:t>江苏省互联网协会</w:t>
            </w:r>
          </w:p>
        </w:tc>
      </w:tr>
      <w:tr w:rsidR="00C14C99" w:rsidRPr="0022086C" w:rsidTr="00C14C99">
        <w:trPr>
          <w:trHeight w:val="499"/>
        </w:trPr>
        <w:tc>
          <w:tcPr>
            <w:tcW w:w="851" w:type="dxa"/>
            <w:noWrap/>
            <w:vAlign w:val="center"/>
            <w:hideMark/>
          </w:tcPr>
          <w:p w:rsidR="00C14C99" w:rsidRPr="0022086C" w:rsidRDefault="00C14C99" w:rsidP="0022086C">
            <w:pPr>
              <w:spacing w:line="400" w:lineRule="exact"/>
              <w:jc w:val="center"/>
              <w:rPr>
                <w:rFonts w:ascii="方正仿宋_GBK" w:eastAsia="方正仿宋_GBK"/>
                <w:sz w:val="28"/>
                <w:szCs w:val="28"/>
              </w:rPr>
            </w:pPr>
            <w:r w:rsidRPr="0022086C">
              <w:rPr>
                <w:rFonts w:ascii="方正仿宋_GBK" w:eastAsia="方正仿宋_GBK" w:hint="eastAsia"/>
                <w:sz w:val="28"/>
                <w:szCs w:val="28"/>
              </w:rPr>
              <w:t>5</w:t>
            </w:r>
          </w:p>
        </w:tc>
        <w:tc>
          <w:tcPr>
            <w:tcW w:w="2982" w:type="dxa"/>
            <w:vAlign w:val="center"/>
          </w:tcPr>
          <w:p w:rsidR="00C14C99" w:rsidRPr="0022086C" w:rsidRDefault="00C14C99" w:rsidP="00CE1065">
            <w:pPr>
              <w:spacing w:line="400" w:lineRule="exact"/>
              <w:jc w:val="left"/>
              <w:rPr>
                <w:rFonts w:ascii="方正仿宋_GBK" w:eastAsia="方正仿宋_GBK"/>
                <w:sz w:val="28"/>
                <w:szCs w:val="28"/>
              </w:rPr>
            </w:pPr>
            <w:r w:rsidRPr="0022086C">
              <w:rPr>
                <w:rFonts w:ascii="方正仿宋_GBK" w:eastAsia="方正仿宋_GBK" w:hint="eastAsia"/>
                <w:sz w:val="28"/>
                <w:szCs w:val="28"/>
              </w:rPr>
              <w:t>企业质量文化建设评价规范</w:t>
            </w:r>
          </w:p>
        </w:tc>
        <w:tc>
          <w:tcPr>
            <w:tcW w:w="2982" w:type="dxa"/>
            <w:vAlign w:val="center"/>
          </w:tcPr>
          <w:p w:rsidR="00C14C99" w:rsidRPr="0022086C" w:rsidRDefault="00C14C99" w:rsidP="00CE1065">
            <w:pPr>
              <w:spacing w:line="400" w:lineRule="exact"/>
              <w:jc w:val="left"/>
              <w:rPr>
                <w:rFonts w:ascii="方正仿宋_GBK" w:eastAsia="方正仿宋_GBK"/>
                <w:sz w:val="28"/>
                <w:szCs w:val="28"/>
              </w:rPr>
            </w:pPr>
            <w:r w:rsidRPr="0022086C">
              <w:rPr>
                <w:rFonts w:ascii="方正仿宋_GBK" w:eastAsia="方正仿宋_GBK" w:hint="eastAsia"/>
                <w:sz w:val="28"/>
                <w:szCs w:val="28"/>
              </w:rPr>
              <w:t>T/JSQA 001—2019</w:t>
            </w:r>
          </w:p>
        </w:tc>
        <w:tc>
          <w:tcPr>
            <w:tcW w:w="2764" w:type="dxa"/>
            <w:vAlign w:val="center"/>
          </w:tcPr>
          <w:p w:rsidR="00C14C99" w:rsidRPr="0022086C" w:rsidRDefault="00C14C99" w:rsidP="00CE1065">
            <w:pPr>
              <w:spacing w:line="400" w:lineRule="exact"/>
              <w:jc w:val="left"/>
              <w:rPr>
                <w:rFonts w:ascii="方正仿宋_GBK" w:eastAsia="方正仿宋_GBK"/>
                <w:sz w:val="28"/>
                <w:szCs w:val="28"/>
              </w:rPr>
            </w:pPr>
            <w:r w:rsidRPr="0022086C">
              <w:rPr>
                <w:rFonts w:ascii="方正仿宋_GBK" w:eastAsia="方正仿宋_GBK" w:hint="eastAsia"/>
                <w:sz w:val="28"/>
                <w:szCs w:val="28"/>
              </w:rPr>
              <w:t>江苏省质量协会</w:t>
            </w:r>
          </w:p>
        </w:tc>
      </w:tr>
      <w:tr w:rsidR="00C14C99" w:rsidRPr="0022086C" w:rsidTr="00800143">
        <w:trPr>
          <w:trHeight w:val="499"/>
        </w:trPr>
        <w:tc>
          <w:tcPr>
            <w:tcW w:w="851" w:type="dxa"/>
            <w:noWrap/>
            <w:vAlign w:val="center"/>
            <w:hideMark/>
          </w:tcPr>
          <w:p w:rsidR="00C14C99" w:rsidRPr="0022086C" w:rsidRDefault="00C14C99" w:rsidP="0022086C">
            <w:pPr>
              <w:spacing w:line="400" w:lineRule="exact"/>
              <w:jc w:val="center"/>
              <w:rPr>
                <w:rFonts w:ascii="方正仿宋_GBK" w:eastAsia="方正仿宋_GBK"/>
                <w:sz w:val="28"/>
                <w:szCs w:val="28"/>
              </w:rPr>
            </w:pPr>
            <w:r w:rsidRPr="0022086C">
              <w:rPr>
                <w:rFonts w:ascii="方正仿宋_GBK" w:eastAsia="方正仿宋_GBK" w:hint="eastAsia"/>
                <w:sz w:val="28"/>
                <w:szCs w:val="28"/>
              </w:rPr>
              <w:t>6</w:t>
            </w:r>
          </w:p>
        </w:tc>
        <w:tc>
          <w:tcPr>
            <w:tcW w:w="2982" w:type="dxa"/>
            <w:vAlign w:val="center"/>
          </w:tcPr>
          <w:p w:rsidR="00C14C99" w:rsidRPr="0022086C" w:rsidRDefault="00C14C99" w:rsidP="00711F70">
            <w:pPr>
              <w:spacing w:line="400" w:lineRule="exact"/>
              <w:jc w:val="left"/>
              <w:rPr>
                <w:rFonts w:ascii="方正仿宋_GBK" w:eastAsia="方正仿宋_GBK"/>
                <w:sz w:val="28"/>
                <w:szCs w:val="28"/>
              </w:rPr>
            </w:pPr>
            <w:r w:rsidRPr="0022086C">
              <w:rPr>
                <w:rFonts w:ascii="方正仿宋_GBK" w:eastAsia="方正仿宋_GBK" w:hint="eastAsia"/>
                <w:sz w:val="28"/>
                <w:szCs w:val="28"/>
              </w:rPr>
              <w:t>高速公路路面 3D 摊铺施工技术规程</w:t>
            </w:r>
          </w:p>
        </w:tc>
        <w:tc>
          <w:tcPr>
            <w:tcW w:w="2982" w:type="dxa"/>
            <w:vAlign w:val="center"/>
          </w:tcPr>
          <w:p w:rsidR="00C14C99" w:rsidRPr="0022086C" w:rsidRDefault="00C14C99" w:rsidP="00711F70">
            <w:pPr>
              <w:spacing w:line="400" w:lineRule="exact"/>
              <w:jc w:val="left"/>
              <w:rPr>
                <w:rFonts w:ascii="方正仿宋_GBK" w:eastAsia="方正仿宋_GBK"/>
                <w:sz w:val="28"/>
                <w:szCs w:val="28"/>
              </w:rPr>
            </w:pPr>
            <w:r w:rsidRPr="0022086C">
              <w:rPr>
                <w:rFonts w:ascii="方正仿宋_GBK" w:eastAsia="方正仿宋_GBK" w:hint="eastAsia"/>
                <w:sz w:val="28"/>
                <w:szCs w:val="28"/>
              </w:rPr>
              <w:t>T/JSJTQX 19—2021</w:t>
            </w:r>
          </w:p>
        </w:tc>
        <w:tc>
          <w:tcPr>
            <w:tcW w:w="2764" w:type="dxa"/>
            <w:vAlign w:val="center"/>
            <w:hideMark/>
          </w:tcPr>
          <w:p w:rsidR="00C14C99" w:rsidRPr="0022086C" w:rsidRDefault="00C14C99" w:rsidP="00711F70">
            <w:pPr>
              <w:spacing w:line="400" w:lineRule="exact"/>
              <w:jc w:val="left"/>
              <w:rPr>
                <w:rFonts w:ascii="方正仿宋_GBK" w:eastAsia="方正仿宋_GBK"/>
                <w:sz w:val="28"/>
                <w:szCs w:val="28"/>
              </w:rPr>
            </w:pPr>
            <w:r w:rsidRPr="0022086C">
              <w:rPr>
                <w:rFonts w:ascii="方正仿宋_GBK" w:eastAsia="方正仿宋_GBK" w:hint="eastAsia"/>
                <w:sz w:val="28"/>
                <w:szCs w:val="28"/>
              </w:rPr>
              <w:t>江苏省交通企业协会</w:t>
            </w:r>
          </w:p>
        </w:tc>
      </w:tr>
      <w:tr w:rsidR="00C14C99" w:rsidRPr="0022086C" w:rsidTr="00800143">
        <w:trPr>
          <w:trHeight w:val="499"/>
        </w:trPr>
        <w:tc>
          <w:tcPr>
            <w:tcW w:w="851" w:type="dxa"/>
            <w:noWrap/>
            <w:vAlign w:val="center"/>
            <w:hideMark/>
          </w:tcPr>
          <w:p w:rsidR="00C14C99" w:rsidRPr="0022086C" w:rsidRDefault="00C14C99" w:rsidP="0022086C">
            <w:pPr>
              <w:spacing w:line="400" w:lineRule="exact"/>
              <w:jc w:val="center"/>
              <w:rPr>
                <w:rFonts w:ascii="方正仿宋_GBK" w:eastAsia="方正仿宋_GBK"/>
                <w:sz w:val="28"/>
                <w:szCs w:val="28"/>
              </w:rPr>
            </w:pPr>
            <w:r w:rsidRPr="0022086C">
              <w:rPr>
                <w:rFonts w:ascii="方正仿宋_GBK" w:eastAsia="方正仿宋_GBK" w:hint="eastAsia"/>
                <w:sz w:val="28"/>
                <w:szCs w:val="28"/>
              </w:rPr>
              <w:t>7</w:t>
            </w:r>
          </w:p>
        </w:tc>
        <w:tc>
          <w:tcPr>
            <w:tcW w:w="2982" w:type="dxa"/>
            <w:vAlign w:val="center"/>
          </w:tcPr>
          <w:p w:rsidR="00C14C99" w:rsidRPr="0022086C" w:rsidRDefault="00C14C99" w:rsidP="00711F70">
            <w:pPr>
              <w:spacing w:line="400" w:lineRule="exact"/>
              <w:jc w:val="left"/>
              <w:rPr>
                <w:rFonts w:ascii="方正仿宋_GBK" w:eastAsia="方正仿宋_GBK"/>
                <w:sz w:val="28"/>
                <w:szCs w:val="28"/>
              </w:rPr>
            </w:pPr>
            <w:r w:rsidRPr="0022086C">
              <w:rPr>
                <w:rFonts w:ascii="方正仿宋_GBK" w:eastAsia="方正仿宋_GBK" w:hint="eastAsia"/>
                <w:sz w:val="28"/>
                <w:szCs w:val="28"/>
              </w:rPr>
              <w:t>大型换流变泡沫加强型水喷雾灭火系统技术规范</w:t>
            </w:r>
          </w:p>
        </w:tc>
        <w:tc>
          <w:tcPr>
            <w:tcW w:w="2982" w:type="dxa"/>
            <w:vAlign w:val="center"/>
          </w:tcPr>
          <w:p w:rsidR="00C14C99" w:rsidRPr="0022086C" w:rsidRDefault="00C14C99" w:rsidP="00711F70">
            <w:pPr>
              <w:spacing w:line="400" w:lineRule="exact"/>
              <w:jc w:val="left"/>
              <w:rPr>
                <w:rFonts w:ascii="方正仿宋_GBK" w:eastAsia="方正仿宋_GBK"/>
                <w:sz w:val="28"/>
                <w:szCs w:val="28"/>
              </w:rPr>
            </w:pPr>
            <w:r w:rsidRPr="0022086C">
              <w:rPr>
                <w:rFonts w:ascii="方正仿宋_GBK" w:eastAsia="方正仿宋_GBK" w:hint="eastAsia"/>
                <w:sz w:val="28"/>
                <w:szCs w:val="28"/>
              </w:rPr>
              <w:t>T/JFPA 0009—2021</w:t>
            </w:r>
          </w:p>
        </w:tc>
        <w:tc>
          <w:tcPr>
            <w:tcW w:w="2764" w:type="dxa"/>
            <w:vAlign w:val="center"/>
            <w:hideMark/>
          </w:tcPr>
          <w:p w:rsidR="00C14C99" w:rsidRPr="0022086C" w:rsidRDefault="00C14C99" w:rsidP="00711F70">
            <w:pPr>
              <w:spacing w:line="400" w:lineRule="exact"/>
              <w:jc w:val="left"/>
              <w:rPr>
                <w:rFonts w:ascii="方正仿宋_GBK" w:eastAsia="方正仿宋_GBK"/>
                <w:sz w:val="28"/>
                <w:szCs w:val="28"/>
              </w:rPr>
            </w:pPr>
            <w:r w:rsidRPr="0022086C">
              <w:rPr>
                <w:rFonts w:ascii="方正仿宋_GBK" w:eastAsia="方正仿宋_GBK" w:hint="eastAsia"/>
                <w:sz w:val="28"/>
                <w:szCs w:val="28"/>
              </w:rPr>
              <w:t>江苏省消防协会</w:t>
            </w:r>
          </w:p>
        </w:tc>
      </w:tr>
      <w:tr w:rsidR="00C14C99" w:rsidRPr="0022086C" w:rsidTr="00800143">
        <w:trPr>
          <w:trHeight w:val="499"/>
        </w:trPr>
        <w:tc>
          <w:tcPr>
            <w:tcW w:w="851" w:type="dxa"/>
            <w:noWrap/>
            <w:vAlign w:val="center"/>
            <w:hideMark/>
          </w:tcPr>
          <w:p w:rsidR="00C14C99" w:rsidRPr="0022086C" w:rsidRDefault="00C14C99" w:rsidP="0022086C">
            <w:pPr>
              <w:spacing w:line="400" w:lineRule="exact"/>
              <w:jc w:val="center"/>
              <w:rPr>
                <w:rFonts w:ascii="方正仿宋_GBK" w:eastAsia="方正仿宋_GBK"/>
                <w:sz w:val="28"/>
                <w:szCs w:val="28"/>
              </w:rPr>
            </w:pPr>
            <w:r w:rsidRPr="0022086C">
              <w:rPr>
                <w:rFonts w:ascii="方正仿宋_GBK" w:eastAsia="方正仿宋_GBK" w:hint="eastAsia"/>
                <w:sz w:val="28"/>
                <w:szCs w:val="28"/>
              </w:rPr>
              <w:t>8</w:t>
            </w:r>
          </w:p>
        </w:tc>
        <w:tc>
          <w:tcPr>
            <w:tcW w:w="2982" w:type="dxa"/>
            <w:vAlign w:val="center"/>
          </w:tcPr>
          <w:p w:rsidR="00C14C99" w:rsidRPr="0022086C" w:rsidRDefault="00C14C99" w:rsidP="00711F70">
            <w:pPr>
              <w:spacing w:line="400" w:lineRule="exact"/>
              <w:jc w:val="left"/>
              <w:rPr>
                <w:rFonts w:ascii="方正仿宋_GBK" w:eastAsia="方正仿宋_GBK"/>
                <w:sz w:val="28"/>
                <w:szCs w:val="28"/>
              </w:rPr>
            </w:pPr>
            <w:r w:rsidRPr="0022086C">
              <w:rPr>
                <w:rFonts w:ascii="方正仿宋_GBK" w:eastAsia="方正仿宋_GBK" w:hint="eastAsia"/>
                <w:sz w:val="28"/>
                <w:szCs w:val="28"/>
              </w:rPr>
              <w:t>餐饮场所消毒规范</w:t>
            </w:r>
          </w:p>
        </w:tc>
        <w:tc>
          <w:tcPr>
            <w:tcW w:w="2982" w:type="dxa"/>
            <w:vAlign w:val="center"/>
          </w:tcPr>
          <w:p w:rsidR="00C14C99" w:rsidRPr="0022086C" w:rsidRDefault="00C14C99" w:rsidP="00711F70">
            <w:pPr>
              <w:spacing w:line="400" w:lineRule="exact"/>
              <w:jc w:val="left"/>
              <w:rPr>
                <w:rFonts w:ascii="方正仿宋_GBK" w:eastAsia="方正仿宋_GBK"/>
                <w:sz w:val="28"/>
                <w:szCs w:val="28"/>
              </w:rPr>
            </w:pPr>
            <w:r w:rsidRPr="0022086C">
              <w:rPr>
                <w:rFonts w:ascii="方正仿宋_GBK" w:eastAsia="方正仿宋_GBK" w:hint="eastAsia"/>
                <w:sz w:val="28"/>
                <w:szCs w:val="28"/>
              </w:rPr>
              <w:t>T/JCIA 0017—2021</w:t>
            </w:r>
          </w:p>
        </w:tc>
        <w:tc>
          <w:tcPr>
            <w:tcW w:w="2764" w:type="dxa"/>
            <w:vAlign w:val="center"/>
            <w:hideMark/>
          </w:tcPr>
          <w:p w:rsidR="00C14C99" w:rsidRPr="0022086C" w:rsidRDefault="00C14C99" w:rsidP="00711F70">
            <w:pPr>
              <w:spacing w:line="400" w:lineRule="exact"/>
              <w:jc w:val="left"/>
              <w:rPr>
                <w:rFonts w:ascii="方正仿宋_GBK" w:eastAsia="方正仿宋_GBK"/>
                <w:sz w:val="28"/>
                <w:szCs w:val="28"/>
              </w:rPr>
            </w:pPr>
            <w:r w:rsidRPr="0022086C">
              <w:rPr>
                <w:rFonts w:ascii="方正仿宋_GBK" w:eastAsia="方正仿宋_GBK" w:hint="eastAsia"/>
                <w:sz w:val="28"/>
                <w:szCs w:val="28"/>
              </w:rPr>
              <w:t>江苏省餐饮行业协会</w:t>
            </w:r>
          </w:p>
        </w:tc>
      </w:tr>
      <w:tr w:rsidR="00C14C99" w:rsidRPr="0022086C" w:rsidTr="00800143">
        <w:trPr>
          <w:trHeight w:val="499"/>
        </w:trPr>
        <w:tc>
          <w:tcPr>
            <w:tcW w:w="851" w:type="dxa"/>
            <w:noWrap/>
            <w:vAlign w:val="center"/>
            <w:hideMark/>
          </w:tcPr>
          <w:p w:rsidR="00C14C99" w:rsidRPr="0022086C" w:rsidRDefault="00C14C99" w:rsidP="0022086C">
            <w:pPr>
              <w:spacing w:line="400" w:lineRule="exact"/>
              <w:jc w:val="center"/>
              <w:rPr>
                <w:rFonts w:ascii="方正仿宋_GBK" w:eastAsia="方正仿宋_GBK"/>
                <w:sz w:val="28"/>
                <w:szCs w:val="28"/>
              </w:rPr>
            </w:pPr>
            <w:r w:rsidRPr="0022086C">
              <w:rPr>
                <w:rFonts w:ascii="方正仿宋_GBK" w:eastAsia="方正仿宋_GBK" w:hint="eastAsia"/>
                <w:sz w:val="28"/>
                <w:szCs w:val="28"/>
              </w:rPr>
              <w:t>9</w:t>
            </w:r>
          </w:p>
        </w:tc>
        <w:tc>
          <w:tcPr>
            <w:tcW w:w="2982" w:type="dxa"/>
            <w:vAlign w:val="center"/>
          </w:tcPr>
          <w:p w:rsidR="00C14C99" w:rsidRPr="0022086C" w:rsidRDefault="00C14C99" w:rsidP="00711F70">
            <w:pPr>
              <w:spacing w:line="400" w:lineRule="exact"/>
              <w:jc w:val="left"/>
              <w:rPr>
                <w:rFonts w:ascii="方正仿宋_GBK" w:eastAsia="方正仿宋_GBK"/>
                <w:sz w:val="28"/>
                <w:szCs w:val="28"/>
              </w:rPr>
            </w:pPr>
            <w:r w:rsidRPr="0022086C">
              <w:rPr>
                <w:rFonts w:ascii="方正仿宋_GBK" w:eastAsia="方正仿宋_GBK" w:hint="eastAsia"/>
                <w:sz w:val="28"/>
                <w:szCs w:val="28"/>
              </w:rPr>
              <w:t>高绒羽绒服装</w:t>
            </w:r>
          </w:p>
        </w:tc>
        <w:tc>
          <w:tcPr>
            <w:tcW w:w="2982" w:type="dxa"/>
            <w:vAlign w:val="center"/>
          </w:tcPr>
          <w:p w:rsidR="00C14C99" w:rsidRPr="0022086C" w:rsidRDefault="00C14C99" w:rsidP="00711F70">
            <w:pPr>
              <w:spacing w:line="400" w:lineRule="exact"/>
              <w:jc w:val="left"/>
              <w:rPr>
                <w:rFonts w:ascii="方正仿宋_GBK" w:eastAsia="方正仿宋_GBK"/>
                <w:sz w:val="28"/>
                <w:szCs w:val="28"/>
              </w:rPr>
            </w:pPr>
            <w:r w:rsidRPr="0022086C">
              <w:rPr>
                <w:rFonts w:ascii="方正仿宋_GBK" w:eastAsia="方正仿宋_GBK" w:hint="eastAsia"/>
                <w:sz w:val="28"/>
                <w:szCs w:val="28"/>
              </w:rPr>
              <w:t>T/JSTES 7—2021</w:t>
            </w:r>
          </w:p>
        </w:tc>
        <w:tc>
          <w:tcPr>
            <w:tcW w:w="2764" w:type="dxa"/>
            <w:vAlign w:val="center"/>
            <w:hideMark/>
          </w:tcPr>
          <w:p w:rsidR="00C14C99" w:rsidRPr="0022086C" w:rsidRDefault="00C14C99" w:rsidP="00711F70">
            <w:pPr>
              <w:spacing w:line="400" w:lineRule="exact"/>
              <w:jc w:val="left"/>
              <w:rPr>
                <w:rFonts w:ascii="方正仿宋_GBK" w:eastAsia="方正仿宋_GBK"/>
                <w:sz w:val="28"/>
                <w:szCs w:val="28"/>
              </w:rPr>
            </w:pPr>
            <w:r w:rsidRPr="0022086C">
              <w:rPr>
                <w:rFonts w:ascii="方正仿宋_GBK" w:eastAsia="方正仿宋_GBK" w:hint="eastAsia"/>
                <w:sz w:val="28"/>
                <w:szCs w:val="28"/>
              </w:rPr>
              <w:t>江苏省纺织工程学会</w:t>
            </w:r>
          </w:p>
        </w:tc>
      </w:tr>
      <w:tr w:rsidR="00C14C99" w:rsidRPr="0022086C" w:rsidTr="00800143">
        <w:trPr>
          <w:trHeight w:val="499"/>
        </w:trPr>
        <w:tc>
          <w:tcPr>
            <w:tcW w:w="851" w:type="dxa"/>
            <w:noWrap/>
            <w:vAlign w:val="center"/>
            <w:hideMark/>
          </w:tcPr>
          <w:p w:rsidR="00C14C99" w:rsidRPr="0022086C" w:rsidRDefault="00C14C99" w:rsidP="0022086C">
            <w:pPr>
              <w:spacing w:line="400" w:lineRule="exact"/>
              <w:jc w:val="center"/>
              <w:rPr>
                <w:rFonts w:ascii="方正仿宋_GBK" w:eastAsia="方正仿宋_GBK"/>
                <w:sz w:val="28"/>
                <w:szCs w:val="28"/>
              </w:rPr>
            </w:pPr>
            <w:r w:rsidRPr="0022086C">
              <w:rPr>
                <w:rFonts w:ascii="方正仿宋_GBK" w:eastAsia="方正仿宋_GBK" w:hint="eastAsia"/>
                <w:sz w:val="28"/>
                <w:szCs w:val="28"/>
              </w:rPr>
              <w:t>10</w:t>
            </w:r>
          </w:p>
        </w:tc>
        <w:tc>
          <w:tcPr>
            <w:tcW w:w="2982" w:type="dxa"/>
            <w:vAlign w:val="center"/>
          </w:tcPr>
          <w:p w:rsidR="00C14C99" w:rsidRPr="0022086C" w:rsidRDefault="00C14C99" w:rsidP="00711F70">
            <w:pPr>
              <w:spacing w:line="400" w:lineRule="exact"/>
              <w:jc w:val="left"/>
              <w:rPr>
                <w:rFonts w:ascii="方正仿宋_GBK" w:eastAsia="方正仿宋_GBK"/>
                <w:sz w:val="28"/>
                <w:szCs w:val="28"/>
              </w:rPr>
            </w:pPr>
            <w:r w:rsidRPr="0022086C">
              <w:rPr>
                <w:rFonts w:ascii="方正仿宋_GBK" w:eastAsia="方正仿宋_GBK" w:hint="eastAsia"/>
                <w:sz w:val="28"/>
                <w:szCs w:val="28"/>
              </w:rPr>
              <w:t>单晶硅太阳能电池片</w:t>
            </w:r>
          </w:p>
        </w:tc>
        <w:tc>
          <w:tcPr>
            <w:tcW w:w="2982" w:type="dxa"/>
            <w:vAlign w:val="center"/>
          </w:tcPr>
          <w:p w:rsidR="00C14C99" w:rsidRPr="0022086C" w:rsidRDefault="00C14C99" w:rsidP="00711F70">
            <w:pPr>
              <w:spacing w:line="400" w:lineRule="exact"/>
              <w:jc w:val="left"/>
              <w:rPr>
                <w:rFonts w:ascii="方正仿宋_GBK" w:eastAsia="方正仿宋_GBK"/>
                <w:sz w:val="28"/>
                <w:szCs w:val="28"/>
              </w:rPr>
            </w:pPr>
            <w:r w:rsidRPr="0022086C">
              <w:rPr>
                <w:rFonts w:ascii="方正仿宋_GBK" w:eastAsia="方正仿宋_GBK" w:hint="eastAsia"/>
                <w:sz w:val="28"/>
                <w:szCs w:val="28"/>
              </w:rPr>
              <w:t>T/JSAS 015—2021</w:t>
            </w:r>
          </w:p>
        </w:tc>
        <w:tc>
          <w:tcPr>
            <w:tcW w:w="2764" w:type="dxa"/>
            <w:vAlign w:val="center"/>
            <w:hideMark/>
          </w:tcPr>
          <w:p w:rsidR="00C14C99" w:rsidRPr="0022086C" w:rsidRDefault="00C14C99" w:rsidP="00711F70">
            <w:pPr>
              <w:spacing w:line="400" w:lineRule="exact"/>
              <w:jc w:val="left"/>
              <w:rPr>
                <w:rFonts w:ascii="方正仿宋_GBK" w:eastAsia="方正仿宋_GBK"/>
                <w:sz w:val="28"/>
                <w:szCs w:val="28"/>
              </w:rPr>
            </w:pPr>
            <w:r w:rsidRPr="0022086C">
              <w:rPr>
                <w:rFonts w:ascii="方正仿宋_GBK" w:eastAsia="方正仿宋_GBK" w:hint="eastAsia"/>
                <w:sz w:val="28"/>
                <w:szCs w:val="28"/>
              </w:rPr>
              <w:t>江苏省标准化协会</w:t>
            </w:r>
          </w:p>
        </w:tc>
      </w:tr>
      <w:tr w:rsidR="00C14C99" w:rsidRPr="0022086C" w:rsidTr="00800143">
        <w:trPr>
          <w:trHeight w:val="499"/>
        </w:trPr>
        <w:tc>
          <w:tcPr>
            <w:tcW w:w="851" w:type="dxa"/>
            <w:noWrap/>
            <w:vAlign w:val="center"/>
            <w:hideMark/>
          </w:tcPr>
          <w:p w:rsidR="00C14C99" w:rsidRPr="0022086C" w:rsidRDefault="00C14C99" w:rsidP="0022086C">
            <w:pPr>
              <w:spacing w:line="400" w:lineRule="exact"/>
              <w:jc w:val="center"/>
              <w:rPr>
                <w:rFonts w:ascii="方正仿宋_GBK" w:eastAsia="方正仿宋_GBK"/>
                <w:sz w:val="28"/>
                <w:szCs w:val="28"/>
              </w:rPr>
            </w:pPr>
            <w:r w:rsidRPr="0022086C">
              <w:rPr>
                <w:rFonts w:ascii="方正仿宋_GBK" w:eastAsia="方正仿宋_GBK" w:hint="eastAsia"/>
                <w:sz w:val="28"/>
                <w:szCs w:val="28"/>
              </w:rPr>
              <w:t>11</w:t>
            </w:r>
          </w:p>
        </w:tc>
        <w:tc>
          <w:tcPr>
            <w:tcW w:w="2982" w:type="dxa"/>
            <w:vAlign w:val="center"/>
          </w:tcPr>
          <w:p w:rsidR="00C14C99" w:rsidRPr="0022086C" w:rsidRDefault="00C14C99" w:rsidP="00711F70">
            <w:pPr>
              <w:spacing w:line="400" w:lineRule="exact"/>
              <w:jc w:val="left"/>
              <w:rPr>
                <w:rFonts w:ascii="方正仿宋_GBK" w:eastAsia="方正仿宋_GBK"/>
                <w:sz w:val="28"/>
                <w:szCs w:val="28"/>
              </w:rPr>
            </w:pPr>
            <w:r w:rsidRPr="0022086C">
              <w:rPr>
                <w:rFonts w:ascii="方正仿宋_GBK" w:eastAsia="方正仿宋_GBK" w:hint="eastAsia"/>
                <w:sz w:val="28"/>
                <w:szCs w:val="28"/>
              </w:rPr>
              <w:t>企业开办专区服务规范</w:t>
            </w:r>
          </w:p>
        </w:tc>
        <w:tc>
          <w:tcPr>
            <w:tcW w:w="2982" w:type="dxa"/>
            <w:vAlign w:val="center"/>
          </w:tcPr>
          <w:p w:rsidR="00C14C99" w:rsidRPr="0022086C" w:rsidRDefault="00C14C99" w:rsidP="00711F70">
            <w:pPr>
              <w:spacing w:line="400" w:lineRule="exact"/>
              <w:jc w:val="left"/>
              <w:rPr>
                <w:rFonts w:ascii="方正仿宋_GBK" w:eastAsia="方正仿宋_GBK"/>
                <w:sz w:val="28"/>
                <w:szCs w:val="28"/>
              </w:rPr>
            </w:pPr>
            <w:r w:rsidRPr="0022086C">
              <w:rPr>
                <w:rFonts w:ascii="方正仿宋_GBK" w:eastAsia="方正仿宋_GBK" w:hint="eastAsia"/>
                <w:sz w:val="28"/>
                <w:szCs w:val="28"/>
              </w:rPr>
              <w:t>T/TZAS 001—2021</w:t>
            </w:r>
          </w:p>
        </w:tc>
        <w:tc>
          <w:tcPr>
            <w:tcW w:w="2764" w:type="dxa"/>
            <w:vAlign w:val="center"/>
            <w:hideMark/>
          </w:tcPr>
          <w:p w:rsidR="00C14C99" w:rsidRPr="0022086C" w:rsidRDefault="00C14C99" w:rsidP="00711F70">
            <w:pPr>
              <w:spacing w:line="400" w:lineRule="exact"/>
              <w:jc w:val="left"/>
              <w:rPr>
                <w:rFonts w:ascii="方正仿宋_GBK" w:eastAsia="方正仿宋_GBK"/>
                <w:sz w:val="28"/>
                <w:szCs w:val="28"/>
              </w:rPr>
            </w:pPr>
            <w:r w:rsidRPr="0022086C">
              <w:rPr>
                <w:rFonts w:ascii="方正仿宋_GBK" w:eastAsia="方正仿宋_GBK" w:hint="eastAsia"/>
                <w:sz w:val="28"/>
                <w:szCs w:val="28"/>
              </w:rPr>
              <w:t>泰州市标准化协会</w:t>
            </w:r>
          </w:p>
        </w:tc>
      </w:tr>
      <w:tr w:rsidR="00C14C99" w:rsidRPr="0022086C" w:rsidTr="00800143">
        <w:trPr>
          <w:trHeight w:val="499"/>
        </w:trPr>
        <w:tc>
          <w:tcPr>
            <w:tcW w:w="851" w:type="dxa"/>
            <w:noWrap/>
            <w:vAlign w:val="center"/>
            <w:hideMark/>
          </w:tcPr>
          <w:p w:rsidR="00C14C99" w:rsidRPr="0022086C" w:rsidRDefault="00C14C99" w:rsidP="0022086C">
            <w:pPr>
              <w:spacing w:line="400" w:lineRule="exact"/>
              <w:jc w:val="center"/>
              <w:rPr>
                <w:rFonts w:ascii="方正仿宋_GBK" w:eastAsia="方正仿宋_GBK"/>
                <w:sz w:val="28"/>
                <w:szCs w:val="28"/>
              </w:rPr>
            </w:pPr>
            <w:r w:rsidRPr="0022086C">
              <w:rPr>
                <w:rFonts w:ascii="方正仿宋_GBK" w:eastAsia="方正仿宋_GBK" w:hint="eastAsia"/>
                <w:sz w:val="28"/>
                <w:szCs w:val="28"/>
              </w:rPr>
              <w:t>12</w:t>
            </w:r>
          </w:p>
        </w:tc>
        <w:tc>
          <w:tcPr>
            <w:tcW w:w="2982" w:type="dxa"/>
            <w:vAlign w:val="center"/>
          </w:tcPr>
          <w:p w:rsidR="00C14C99" w:rsidRPr="0022086C" w:rsidRDefault="00C14C99" w:rsidP="00711F70">
            <w:pPr>
              <w:spacing w:line="400" w:lineRule="exact"/>
              <w:jc w:val="left"/>
              <w:rPr>
                <w:rFonts w:ascii="方正仿宋_GBK" w:eastAsia="方正仿宋_GBK"/>
                <w:sz w:val="28"/>
                <w:szCs w:val="28"/>
              </w:rPr>
            </w:pPr>
            <w:r w:rsidRPr="0022086C">
              <w:rPr>
                <w:rFonts w:ascii="方正仿宋_GBK" w:eastAsia="方正仿宋_GBK" w:hint="eastAsia"/>
                <w:sz w:val="28"/>
                <w:szCs w:val="28"/>
              </w:rPr>
              <w:t>扬州红茶</w:t>
            </w:r>
          </w:p>
        </w:tc>
        <w:tc>
          <w:tcPr>
            <w:tcW w:w="2982" w:type="dxa"/>
            <w:vAlign w:val="center"/>
          </w:tcPr>
          <w:p w:rsidR="00C14C99" w:rsidRPr="0022086C" w:rsidRDefault="00C14C99" w:rsidP="00711F70">
            <w:pPr>
              <w:spacing w:line="400" w:lineRule="exact"/>
              <w:jc w:val="left"/>
              <w:rPr>
                <w:rFonts w:ascii="方正仿宋_GBK" w:eastAsia="方正仿宋_GBK"/>
                <w:sz w:val="28"/>
                <w:szCs w:val="28"/>
              </w:rPr>
            </w:pPr>
            <w:r w:rsidRPr="0022086C">
              <w:rPr>
                <w:rFonts w:ascii="方正仿宋_GBK" w:eastAsia="方正仿宋_GBK" w:hint="eastAsia"/>
                <w:sz w:val="28"/>
                <w:szCs w:val="28"/>
              </w:rPr>
              <w:t>T/YZH 003—2021</w:t>
            </w:r>
          </w:p>
        </w:tc>
        <w:tc>
          <w:tcPr>
            <w:tcW w:w="2764" w:type="dxa"/>
            <w:vAlign w:val="center"/>
            <w:hideMark/>
          </w:tcPr>
          <w:p w:rsidR="00C14C99" w:rsidRPr="0022086C" w:rsidRDefault="00C14C99" w:rsidP="00711F70">
            <w:pPr>
              <w:spacing w:line="400" w:lineRule="exact"/>
              <w:jc w:val="left"/>
              <w:rPr>
                <w:rFonts w:ascii="方正仿宋_GBK" w:eastAsia="方正仿宋_GBK"/>
                <w:sz w:val="28"/>
                <w:szCs w:val="28"/>
              </w:rPr>
            </w:pPr>
            <w:r w:rsidRPr="0022086C">
              <w:rPr>
                <w:rFonts w:ascii="方正仿宋_GBK" w:eastAsia="方正仿宋_GBK" w:hint="eastAsia"/>
                <w:sz w:val="28"/>
                <w:szCs w:val="28"/>
              </w:rPr>
              <w:t>仪征市绿杨春茶叶行业协会</w:t>
            </w:r>
          </w:p>
        </w:tc>
      </w:tr>
      <w:tr w:rsidR="00C14C99" w:rsidRPr="0022086C" w:rsidTr="00800143">
        <w:trPr>
          <w:trHeight w:val="499"/>
        </w:trPr>
        <w:tc>
          <w:tcPr>
            <w:tcW w:w="851" w:type="dxa"/>
            <w:noWrap/>
            <w:vAlign w:val="center"/>
            <w:hideMark/>
          </w:tcPr>
          <w:p w:rsidR="00C14C99" w:rsidRPr="0022086C" w:rsidRDefault="00C14C99" w:rsidP="0022086C">
            <w:pPr>
              <w:spacing w:line="400" w:lineRule="exact"/>
              <w:jc w:val="center"/>
              <w:rPr>
                <w:rFonts w:ascii="方正仿宋_GBK" w:eastAsia="方正仿宋_GBK"/>
                <w:sz w:val="28"/>
                <w:szCs w:val="28"/>
              </w:rPr>
            </w:pPr>
            <w:r w:rsidRPr="0022086C">
              <w:rPr>
                <w:rFonts w:ascii="方正仿宋_GBK" w:eastAsia="方正仿宋_GBK" w:hint="eastAsia"/>
                <w:sz w:val="28"/>
                <w:szCs w:val="28"/>
              </w:rPr>
              <w:t>13</w:t>
            </w:r>
          </w:p>
        </w:tc>
        <w:tc>
          <w:tcPr>
            <w:tcW w:w="2982" w:type="dxa"/>
            <w:vAlign w:val="center"/>
          </w:tcPr>
          <w:p w:rsidR="00C14C99" w:rsidRPr="0022086C" w:rsidRDefault="00C14C99" w:rsidP="00711F70">
            <w:pPr>
              <w:spacing w:line="400" w:lineRule="exact"/>
              <w:jc w:val="left"/>
              <w:rPr>
                <w:rFonts w:ascii="方正仿宋_GBK" w:eastAsia="方正仿宋_GBK"/>
                <w:sz w:val="28"/>
                <w:szCs w:val="28"/>
              </w:rPr>
            </w:pPr>
            <w:r w:rsidRPr="0022086C">
              <w:rPr>
                <w:rFonts w:ascii="方正仿宋_GBK" w:eastAsia="方正仿宋_GBK" w:hint="eastAsia"/>
                <w:sz w:val="28"/>
                <w:szCs w:val="28"/>
              </w:rPr>
              <w:t>室内亲子体验场所管理规范</w:t>
            </w:r>
          </w:p>
        </w:tc>
        <w:tc>
          <w:tcPr>
            <w:tcW w:w="2982" w:type="dxa"/>
            <w:vAlign w:val="center"/>
          </w:tcPr>
          <w:p w:rsidR="00C14C99" w:rsidRPr="0022086C" w:rsidRDefault="00C14C99" w:rsidP="00711F70">
            <w:pPr>
              <w:spacing w:line="400" w:lineRule="exact"/>
              <w:jc w:val="left"/>
              <w:rPr>
                <w:rFonts w:ascii="方正仿宋_GBK" w:eastAsia="方正仿宋_GBK"/>
                <w:sz w:val="28"/>
                <w:szCs w:val="28"/>
              </w:rPr>
            </w:pPr>
            <w:r w:rsidRPr="0022086C">
              <w:rPr>
                <w:rFonts w:ascii="方正仿宋_GBK" w:eastAsia="方正仿宋_GBK" w:hint="eastAsia"/>
                <w:sz w:val="28"/>
                <w:szCs w:val="28"/>
              </w:rPr>
              <w:t>T/XZAS 003—2021</w:t>
            </w:r>
          </w:p>
        </w:tc>
        <w:tc>
          <w:tcPr>
            <w:tcW w:w="2764" w:type="dxa"/>
            <w:vAlign w:val="center"/>
            <w:hideMark/>
          </w:tcPr>
          <w:p w:rsidR="00C14C99" w:rsidRPr="0022086C" w:rsidRDefault="00C14C99" w:rsidP="00711F70">
            <w:pPr>
              <w:spacing w:line="400" w:lineRule="exact"/>
              <w:jc w:val="left"/>
              <w:rPr>
                <w:rFonts w:ascii="方正仿宋_GBK" w:eastAsia="方正仿宋_GBK"/>
                <w:sz w:val="28"/>
                <w:szCs w:val="28"/>
              </w:rPr>
            </w:pPr>
            <w:r w:rsidRPr="0022086C">
              <w:rPr>
                <w:rFonts w:ascii="方正仿宋_GBK" w:eastAsia="方正仿宋_GBK" w:hint="eastAsia"/>
                <w:sz w:val="28"/>
                <w:szCs w:val="28"/>
              </w:rPr>
              <w:t>徐州市标准化协会</w:t>
            </w:r>
          </w:p>
        </w:tc>
      </w:tr>
      <w:tr w:rsidR="00C14C99" w:rsidRPr="0022086C" w:rsidTr="00800143">
        <w:trPr>
          <w:trHeight w:val="499"/>
        </w:trPr>
        <w:tc>
          <w:tcPr>
            <w:tcW w:w="851" w:type="dxa"/>
            <w:noWrap/>
            <w:vAlign w:val="center"/>
            <w:hideMark/>
          </w:tcPr>
          <w:p w:rsidR="00C14C99" w:rsidRPr="0022086C" w:rsidRDefault="00C14C99" w:rsidP="0022086C">
            <w:pPr>
              <w:spacing w:line="400" w:lineRule="exact"/>
              <w:jc w:val="center"/>
              <w:rPr>
                <w:rFonts w:ascii="方正仿宋_GBK" w:eastAsia="方正仿宋_GBK"/>
                <w:sz w:val="28"/>
                <w:szCs w:val="28"/>
              </w:rPr>
            </w:pPr>
            <w:r w:rsidRPr="0022086C">
              <w:rPr>
                <w:rFonts w:ascii="方正仿宋_GBK" w:eastAsia="方正仿宋_GBK" w:hint="eastAsia"/>
                <w:sz w:val="28"/>
                <w:szCs w:val="28"/>
              </w:rPr>
              <w:t>14</w:t>
            </w:r>
          </w:p>
        </w:tc>
        <w:tc>
          <w:tcPr>
            <w:tcW w:w="2982" w:type="dxa"/>
            <w:vAlign w:val="center"/>
          </w:tcPr>
          <w:p w:rsidR="00C14C99" w:rsidRPr="0022086C" w:rsidRDefault="00C14C99" w:rsidP="00711F70">
            <w:pPr>
              <w:spacing w:line="400" w:lineRule="exact"/>
              <w:jc w:val="left"/>
              <w:rPr>
                <w:rFonts w:ascii="方正仿宋_GBK" w:eastAsia="方正仿宋_GBK"/>
                <w:sz w:val="28"/>
                <w:szCs w:val="28"/>
              </w:rPr>
            </w:pPr>
            <w:r w:rsidRPr="0022086C">
              <w:rPr>
                <w:rFonts w:ascii="方正仿宋_GBK" w:eastAsia="方正仿宋_GBK" w:hint="eastAsia"/>
                <w:sz w:val="28"/>
                <w:szCs w:val="28"/>
              </w:rPr>
              <w:t>茶空间星级的划分及评定</w:t>
            </w:r>
          </w:p>
        </w:tc>
        <w:tc>
          <w:tcPr>
            <w:tcW w:w="2982" w:type="dxa"/>
            <w:vAlign w:val="center"/>
          </w:tcPr>
          <w:p w:rsidR="00C14C99" w:rsidRPr="0022086C" w:rsidRDefault="00C14C99" w:rsidP="00711F70">
            <w:pPr>
              <w:spacing w:line="400" w:lineRule="exact"/>
              <w:jc w:val="left"/>
              <w:rPr>
                <w:rFonts w:ascii="方正仿宋_GBK" w:eastAsia="方正仿宋_GBK"/>
                <w:sz w:val="28"/>
                <w:szCs w:val="28"/>
              </w:rPr>
            </w:pPr>
            <w:r w:rsidRPr="0022086C">
              <w:rPr>
                <w:rFonts w:ascii="方正仿宋_GBK" w:eastAsia="方正仿宋_GBK" w:hint="eastAsia"/>
                <w:sz w:val="28"/>
                <w:szCs w:val="28"/>
              </w:rPr>
              <w:t>T/JSTEA 1—2021</w:t>
            </w:r>
          </w:p>
        </w:tc>
        <w:tc>
          <w:tcPr>
            <w:tcW w:w="2764" w:type="dxa"/>
            <w:vAlign w:val="center"/>
            <w:hideMark/>
          </w:tcPr>
          <w:p w:rsidR="00C14C99" w:rsidRPr="0022086C" w:rsidRDefault="00C14C99" w:rsidP="00711F70">
            <w:pPr>
              <w:spacing w:line="400" w:lineRule="exact"/>
              <w:jc w:val="left"/>
              <w:rPr>
                <w:rFonts w:ascii="方正仿宋_GBK" w:eastAsia="方正仿宋_GBK"/>
                <w:sz w:val="28"/>
                <w:szCs w:val="28"/>
              </w:rPr>
            </w:pPr>
            <w:r w:rsidRPr="0022086C">
              <w:rPr>
                <w:rFonts w:ascii="方正仿宋_GBK" w:eastAsia="方正仿宋_GBK" w:hint="eastAsia"/>
                <w:sz w:val="28"/>
                <w:szCs w:val="28"/>
              </w:rPr>
              <w:t>江苏省茶文化学会</w:t>
            </w:r>
          </w:p>
        </w:tc>
      </w:tr>
      <w:tr w:rsidR="00C14C99" w:rsidRPr="0022086C" w:rsidTr="00800143">
        <w:trPr>
          <w:trHeight w:val="499"/>
        </w:trPr>
        <w:tc>
          <w:tcPr>
            <w:tcW w:w="851" w:type="dxa"/>
            <w:noWrap/>
            <w:vAlign w:val="center"/>
            <w:hideMark/>
          </w:tcPr>
          <w:p w:rsidR="00C14C99" w:rsidRPr="0022086C" w:rsidRDefault="00C14C99" w:rsidP="0022086C">
            <w:pPr>
              <w:spacing w:line="400" w:lineRule="exact"/>
              <w:jc w:val="center"/>
              <w:rPr>
                <w:rFonts w:ascii="方正仿宋_GBK" w:eastAsia="方正仿宋_GBK"/>
                <w:sz w:val="28"/>
                <w:szCs w:val="28"/>
              </w:rPr>
            </w:pPr>
            <w:r w:rsidRPr="0022086C">
              <w:rPr>
                <w:rFonts w:ascii="方正仿宋_GBK" w:eastAsia="方正仿宋_GBK" w:hint="eastAsia"/>
                <w:sz w:val="28"/>
                <w:szCs w:val="28"/>
              </w:rPr>
              <w:t>15</w:t>
            </w:r>
          </w:p>
        </w:tc>
        <w:tc>
          <w:tcPr>
            <w:tcW w:w="2982" w:type="dxa"/>
            <w:vAlign w:val="center"/>
          </w:tcPr>
          <w:p w:rsidR="00C14C99" w:rsidRPr="0022086C" w:rsidRDefault="00C14C99" w:rsidP="00711F70">
            <w:pPr>
              <w:spacing w:line="400" w:lineRule="exact"/>
              <w:jc w:val="left"/>
              <w:rPr>
                <w:rFonts w:ascii="方正仿宋_GBK" w:eastAsia="方正仿宋_GBK"/>
                <w:sz w:val="28"/>
                <w:szCs w:val="28"/>
              </w:rPr>
            </w:pPr>
            <w:r w:rsidRPr="0022086C">
              <w:rPr>
                <w:rFonts w:ascii="方正仿宋_GBK" w:eastAsia="方正仿宋_GBK" w:hint="eastAsia"/>
                <w:sz w:val="28"/>
                <w:szCs w:val="28"/>
              </w:rPr>
              <w:t>预包装饮用水配送服务规范</w:t>
            </w:r>
          </w:p>
        </w:tc>
        <w:tc>
          <w:tcPr>
            <w:tcW w:w="2982" w:type="dxa"/>
            <w:vAlign w:val="center"/>
          </w:tcPr>
          <w:p w:rsidR="00C14C99" w:rsidRPr="0022086C" w:rsidRDefault="00C14C99" w:rsidP="00711F70">
            <w:pPr>
              <w:spacing w:line="400" w:lineRule="exact"/>
              <w:jc w:val="left"/>
              <w:rPr>
                <w:rFonts w:ascii="方正仿宋_GBK" w:eastAsia="方正仿宋_GBK"/>
                <w:sz w:val="28"/>
                <w:szCs w:val="28"/>
              </w:rPr>
            </w:pPr>
            <w:r w:rsidRPr="0022086C">
              <w:rPr>
                <w:rFonts w:ascii="方正仿宋_GBK" w:eastAsia="方正仿宋_GBK" w:hint="eastAsia"/>
                <w:sz w:val="28"/>
                <w:szCs w:val="28"/>
              </w:rPr>
              <w:t>T/JSBIA 004—2021</w:t>
            </w:r>
          </w:p>
        </w:tc>
        <w:tc>
          <w:tcPr>
            <w:tcW w:w="2764" w:type="dxa"/>
            <w:vAlign w:val="center"/>
            <w:hideMark/>
          </w:tcPr>
          <w:p w:rsidR="00C14C99" w:rsidRPr="0022086C" w:rsidRDefault="00C14C99" w:rsidP="00711F70">
            <w:pPr>
              <w:spacing w:line="400" w:lineRule="exact"/>
              <w:jc w:val="left"/>
              <w:rPr>
                <w:rFonts w:ascii="方正仿宋_GBK" w:eastAsia="方正仿宋_GBK"/>
                <w:sz w:val="28"/>
                <w:szCs w:val="28"/>
              </w:rPr>
            </w:pPr>
            <w:r w:rsidRPr="0022086C">
              <w:rPr>
                <w:rFonts w:ascii="方正仿宋_GBK" w:eastAsia="方正仿宋_GBK" w:hint="eastAsia"/>
                <w:sz w:val="28"/>
                <w:szCs w:val="28"/>
              </w:rPr>
              <w:t>江苏省饮料工业协会</w:t>
            </w:r>
          </w:p>
        </w:tc>
      </w:tr>
    </w:tbl>
    <w:p w:rsidR="0022086C" w:rsidRPr="00BC2D3B" w:rsidRDefault="0022086C" w:rsidP="0022086C">
      <w:pPr>
        <w:spacing w:line="560" w:lineRule="exact"/>
        <w:jc w:val="left"/>
        <w:rPr>
          <w:rFonts w:ascii="方正黑体_GBK" w:eastAsia="方正黑体_GBK"/>
          <w:sz w:val="32"/>
          <w:szCs w:val="32"/>
        </w:rPr>
      </w:pPr>
      <w:r w:rsidRPr="00BC2D3B">
        <w:rPr>
          <w:rFonts w:ascii="方正黑体_GBK" w:eastAsia="方正黑体_GBK" w:hint="eastAsia"/>
          <w:sz w:val="32"/>
          <w:szCs w:val="32"/>
        </w:rPr>
        <w:lastRenderedPageBreak/>
        <w:t>附件3</w:t>
      </w:r>
    </w:p>
    <w:p w:rsidR="0022086C" w:rsidRPr="0022086C" w:rsidRDefault="0022086C" w:rsidP="00C71932">
      <w:pPr>
        <w:spacing w:afterLines="50" w:line="560" w:lineRule="exact"/>
        <w:jc w:val="center"/>
        <w:rPr>
          <w:rFonts w:ascii="方正黑体_GBK" w:eastAsia="方正黑体_GBK"/>
          <w:sz w:val="32"/>
          <w:szCs w:val="32"/>
        </w:rPr>
      </w:pPr>
      <w:r w:rsidRPr="00BC2D3B">
        <w:rPr>
          <w:rFonts w:ascii="方正黑体_GBK" w:eastAsia="方正黑体_GBK" w:hint="eastAsia"/>
          <w:sz w:val="36"/>
          <w:szCs w:val="32"/>
        </w:rPr>
        <w:t>评估为优秀的标准化试点（示范）项目汇</w:t>
      </w:r>
      <w:r w:rsidRPr="0022086C">
        <w:rPr>
          <w:rFonts w:ascii="方正黑体_GBK" w:eastAsia="方正黑体_GBK" w:hint="eastAsia"/>
          <w:sz w:val="32"/>
          <w:szCs w:val="32"/>
        </w:rPr>
        <w:t>总表</w:t>
      </w:r>
    </w:p>
    <w:tbl>
      <w:tblPr>
        <w:tblStyle w:val="a6"/>
        <w:tblW w:w="8755" w:type="dxa"/>
        <w:tblLook w:val="04A0"/>
      </w:tblPr>
      <w:tblGrid>
        <w:gridCol w:w="817"/>
        <w:gridCol w:w="3402"/>
        <w:gridCol w:w="2552"/>
        <w:gridCol w:w="850"/>
        <w:gridCol w:w="1134"/>
      </w:tblGrid>
      <w:tr w:rsidR="00800143" w:rsidRPr="0022086C" w:rsidTr="00800143">
        <w:trPr>
          <w:trHeight w:val="561"/>
        </w:trPr>
        <w:tc>
          <w:tcPr>
            <w:tcW w:w="817" w:type="dxa"/>
            <w:vAlign w:val="center"/>
            <w:hideMark/>
          </w:tcPr>
          <w:p w:rsidR="00800143" w:rsidRPr="0022086C" w:rsidRDefault="00800143" w:rsidP="00FD3D06">
            <w:pPr>
              <w:spacing w:line="400" w:lineRule="exact"/>
              <w:rPr>
                <w:rFonts w:ascii="方正仿宋_GBK" w:eastAsia="方正仿宋_GBK"/>
                <w:b/>
                <w:bCs/>
                <w:sz w:val="28"/>
                <w:szCs w:val="28"/>
              </w:rPr>
            </w:pPr>
            <w:r w:rsidRPr="0022086C">
              <w:rPr>
                <w:rFonts w:ascii="方正仿宋_GBK" w:eastAsia="方正仿宋_GBK" w:hint="eastAsia"/>
                <w:b/>
                <w:bCs/>
                <w:sz w:val="28"/>
                <w:szCs w:val="28"/>
              </w:rPr>
              <w:t>序号</w:t>
            </w:r>
            <w:r>
              <w:rPr>
                <w:rFonts w:ascii="方正仿宋_GBK" w:eastAsia="方正仿宋_GBK" w:hint="eastAsia"/>
                <w:sz w:val="32"/>
                <w:szCs w:val="32"/>
              </w:rPr>
              <w:t xml:space="preserve">    </w:t>
            </w:r>
          </w:p>
        </w:tc>
        <w:tc>
          <w:tcPr>
            <w:tcW w:w="3402" w:type="dxa"/>
            <w:vAlign w:val="center"/>
            <w:hideMark/>
          </w:tcPr>
          <w:p w:rsidR="00800143" w:rsidRPr="0022086C" w:rsidRDefault="00800143" w:rsidP="00BC2D3B">
            <w:pPr>
              <w:spacing w:line="400" w:lineRule="exact"/>
              <w:jc w:val="center"/>
              <w:rPr>
                <w:rFonts w:ascii="方正仿宋_GBK" w:eastAsia="方正仿宋_GBK"/>
                <w:b/>
                <w:bCs/>
                <w:sz w:val="28"/>
                <w:szCs w:val="28"/>
              </w:rPr>
            </w:pPr>
            <w:r w:rsidRPr="0022086C">
              <w:rPr>
                <w:rFonts w:ascii="方正仿宋_GBK" w:eastAsia="方正仿宋_GBK" w:hint="eastAsia"/>
                <w:b/>
                <w:bCs/>
                <w:sz w:val="28"/>
                <w:szCs w:val="28"/>
              </w:rPr>
              <w:t>项目名称</w:t>
            </w:r>
          </w:p>
        </w:tc>
        <w:tc>
          <w:tcPr>
            <w:tcW w:w="2552" w:type="dxa"/>
            <w:vAlign w:val="center"/>
            <w:hideMark/>
          </w:tcPr>
          <w:p w:rsidR="00800143" w:rsidRPr="0022086C" w:rsidRDefault="00800143" w:rsidP="00BC2D3B">
            <w:pPr>
              <w:spacing w:line="400" w:lineRule="exact"/>
              <w:jc w:val="center"/>
              <w:rPr>
                <w:rFonts w:ascii="方正仿宋_GBK" w:eastAsia="方正仿宋_GBK"/>
                <w:b/>
                <w:bCs/>
                <w:sz w:val="28"/>
                <w:szCs w:val="28"/>
              </w:rPr>
            </w:pPr>
            <w:r w:rsidRPr="0022086C">
              <w:rPr>
                <w:rFonts w:ascii="方正仿宋_GBK" w:eastAsia="方正仿宋_GBK" w:hint="eastAsia"/>
                <w:b/>
                <w:bCs/>
                <w:sz w:val="28"/>
                <w:szCs w:val="28"/>
              </w:rPr>
              <w:t>承担单位</w:t>
            </w:r>
          </w:p>
        </w:tc>
        <w:tc>
          <w:tcPr>
            <w:tcW w:w="850" w:type="dxa"/>
            <w:vAlign w:val="center"/>
            <w:hideMark/>
          </w:tcPr>
          <w:p w:rsidR="00800143" w:rsidRPr="0022086C" w:rsidRDefault="00800143" w:rsidP="00BC2D3B">
            <w:pPr>
              <w:spacing w:line="400" w:lineRule="exact"/>
              <w:jc w:val="center"/>
              <w:rPr>
                <w:rFonts w:ascii="方正仿宋_GBK" w:eastAsia="方正仿宋_GBK"/>
                <w:b/>
                <w:bCs/>
                <w:sz w:val="28"/>
                <w:szCs w:val="28"/>
              </w:rPr>
            </w:pPr>
            <w:r w:rsidRPr="0022086C">
              <w:rPr>
                <w:rFonts w:ascii="方正仿宋_GBK" w:eastAsia="方正仿宋_GBK" w:hint="eastAsia"/>
                <w:b/>
                <w:bCs/>
                <w:sz w:val="28"/>
                <w:szCs w:val="28"/>
              </w:rPr>
              <w:t>地区</w:t>
            </w:r>
          </w:p>
        </w:tc>
        <w:tc>
          <w:tcPr>
            <w:tcW w:w="1134" w:type="dxa"/>
            <w:vAlign w:val="center"/>
            <w:hideMark/>
          </w:tcPr>
          <w:p w:rsidR="00800143" w:rsidRPr="0022086C" w:rsidRDefault="00800143" w:rsidP="00BC2D3B">
            <w:pPr>
              <w:spacing w:line="400" w:lineRule="exact"/>
              <w:jc w:val="center"/>
              <w:rPr>
                <w:rFonts w:ascii="方正仿宋_GBK" w:eastAsia="方正仿宋_GBK"/>
                <w:b/>
                <w:bCs/>
                <w:sz w:val="28"/>
                <w:szCs w:val="28"/>
              </w:rPr>
            </w:pPr>
            <w:r>
              <w:rPr>
                <w:rFonts w:ascii="方正仿宋_GBK" w:eastAsia="方正仿宋_GBK" w:hint="eastAsia"/>
                <w:b/>
                <w:bCs/>
                <w:sz w:val="28"/>
                <w:szCs w:val="28"/>
              </w:rPr>
              <w:t>级</w:t>
            </w:r>
            <w:r w:rsidRPr="0022086C">
              <w:rPr>
                <w:rFonts w:ascii="方正仿宋_GBK" w:eastAsia="方正仿宋_GBK" w:hint="eastAsia"/>
                <w:b/>
                <w:bCs/>
                <w:sz w:val="28"/>
                <w:szCs w:val="28"/>
              </w:rPr>
              <w:t>别</w:t>
            </w:r>
          </w:p>
        </w:tc>
      </w:tr>
      <w:tr w:rsidR="00800143" w:rsidRPr="0022086C" w:rsidTr="00800143">
        <w:trPr>
          <w:trHeight w:val="810"/>
        </w:trPr>
        <w:tc>
          <w:tcPr>
            <w:tcW w:w="817" w:type="dxa"/>
            <w:vAlign w:val="center"/>
            <w:hideMark/>
          </w:tcPr>
          <w:p w:rsidR="00800143" w:rsidRPr="0022086C" w:rsidRDefault="00800143" w:rsidP="00BC2D3B">
            <w:pPr>
              <w:spacing w:line="400" w:lineRule="exact"/>
              <w:jc w:val="center"/>
              <w:rPr>
                <w:rFonts w:ascii="方正仿宋_GBK" w:eastAsia="方正仿宋_GBK"/>
                <w:sz w:val="28"/>
                <w:szCs w:val="28"/>
              </w:rPr>
            </w:pPr>
            <w:r w:rsidRPr="0022086C">
              <w:rPr>
                <w:rFonts w:ascii="方正仿宋_GBK" w:eastAsia="方正仿宋_GBK" w:hint="eastAsia"/>
                <w:sz w:val="28"/>
                <w:szCs w:val="28"/>
              </w:rPr>
              <w:t>1</w:t>
            </w:r>
          </w:p>
        </w:tc>
        <w:tc>
          <w:tcPr>
            <w:tcW w:w="3402" w:type="dxa"/>
            <w:vAlign w:val="center"/>
            <w:hideMark/>
          </w:tcPr>
          <w:p w:rsidR="00800143" w:rsidRPr="0022086C" w:rsidRDefault="00800143" w:rsidP="00711F70">
            <w:pPr>
              <w:spacing w:line="400" w:lineRule="exact"/>
              <w:jc w:val="left"/>
              <w:rPr>
                <w:rFonts w:ascii="方正仿宋_GBK" w:eastAsia="方正仿宋_GBK"/>
                <w:sz w:val="28"/>
                <w:szCs w:val="28"/>
              </w:rPr>
            </w:pPr>
            <w:r w:rsidRPr="0022086C">
              <w:rPr>
                <w:rFonts w:ascii="方正仿宋_GBK" w:eastAsia="方正仿宋_GBK" w:hint="eastAsia"/>
                <w:sz w:val="28"/>
                <w:szCs w:val="28"/>
              </w:rPr>
              <w:t>如皋市法律援助综合标准化试点</w:t>
            </w:r>
          </w:p>
        </w:tc>
        <w:tc>
          <w:tcPr>
            <w:tcW w:w="2552" w:type="dxa"/>
            <w:vAlign w:val="center"/>
            <w:hideMark/>
          </w:tcPr>
          <w:p w:rsidR="00800143" w:rsidRPr="0022086C" w:rsidRDefault="00800143" w:rsidP="00711F70">
            <w:pPr>
              <w:spacing w:line="400" w:lineRule="exact"/>
              <w:jc w:val="left"/>
              <w:rPr>
                <w:rFonts w:ascii="方正仿宋_GBK" w:eastAsia="方正仿宋_GBK"/>
                <w:sz w:val="28"/>
                <w:szCs w:val="28"/>
              </w:rPr>
            </w:pPr>
            <w:r w:rsidRPr="0022086C">
              <w:rPr>
                <w:rFonts w:ascii="方正仿宋_GBK" w:eastAsia="方正仿宋_GBK" w:hint="eastAsia"/>
                <w:sz w:val="28"/>
                <w:szCs w:val="28"/>
              </w:rPr>
              <w:t>如皋市司法局</w:t>
            </w:r>
          </w:p>
        </w:tc>
        <w:tc>
          <w:tcPr>
            <w:tcW w:w="850" w:type="dxa"/>
            <w:vAlign w:val="center"/>
            <w:hideMark/>
          </w:tcPr>
          <w:p w:rsidR="00800143" w:rsidRPr="0022086C" w:rsidRDefault="00800143" w:rsidP="00BC2D3B">
            <w:pPr>
              <w:spacing w:line="400" w:lineRule="exact"/>
              <w:jc w:val="center"/>
              <w:rPr>
                <w:rFonts w:ascii="方正仿宋_GBK" w:eastAsia="方正仿宋_GBK"/>
                <w:sz w:val="28"/>
                <w:szCs w:val="28"/>
              </w:rPr>
            </w:pPr>
            <w:r w:rsidRPr="0022086C">
              <w:rPr>
                <w:rFonts w:ascii="方正仿宋_GBK" w:eastAsia="方正仿宋_GBK" w:hint="eastAsia"/>
                <w:sz w:val="28"/>
                <w:szCs w:val="28"/>
              </w:rPr>
              <w:t>南通</w:t>
            </w:r>
          </w:p>
        </w:tc>
        <w:tc>
          <w:tcPr>
            <w:tcW w:w="1134" w:type="dxa"/>
            <w:vAlign w:val="center"/>
            <w:hideMark/>
          </w:tcPr>
          <w:p w:rsidR="00800143" w:rsidRPr="0022086C" w:rsidRDefault="00800143" w:rsidP="00BC2D3B">
            <w:pPr>
              <w:spacing w:line="400" w:lineRule="exact"/>
              <w:jc w:val="center"/>
              <w:rPr>
                <w:rFonts w:ascii="方正仿宋_GBK" w:eastAsia="方正仿宋_GBK"/>
                <w:sz w:val="28"/>
                <w:szCs w:val="28"/>
              </w:rPr>
            </w:pPr>
            <w:r w:rsidRPr="0022086C">
              <w:rPr>
                <w:rFonts w:ascii="方正仿宋_GBK" w:eastAsia="方正仿宋_GBK" w:hint="eastAsia"/>
                <w:sz w:val="28"/>
                <w:szCs w:val="28"/>
              </w:rPr>
              <w:t>国家级</w:t>
            </w:r>
          </w:p>
        </w:tc>
      </w:tr>
      <w:tr w:rsidR="00800143" w:rsidRPr="0022086C" w:rsidTr="00800143">
        <w:trPr>
          <w:trHeight w:val="810"/>
        </w:trPr>
        <w:tc>
          <w:tcPr>
            <w:tcW w:w="817" w:type="dxa"/>
            <w:vAlign w:val="center"/>
            <w:hideMark/>
          </w:tcPr>
          <w:p w:rsidR="00800143" w:rsidRPr="0022086C" w:rsidRDefault="00800143" w:rsidP="00BC2D3B">
            <w:pPr>
              <w:spacing w:line="400" w:lineRule="exact"/>
              <w:jc w:val="center"/>
              <w:rPr>
                <w:rFonts w:ascii="方正仿宋_GBK" w:eastAsia="方正仿宋_GBK"/>
                <w:sz w:val="28"/>
                <w:szCs w:val="28"/>
              </w:rPr>
            </w:pPr>
            <w:r w:rsidRPr="0022086C">
              <w:rPr>
                <w:rFonts w:ascii="方正仿宋_GBK" w:eastAsia="方正仿宋_GBK" w:hint="eastAsia"/>
                <w:sz w:val="28"/>
                <w:szCs w:val="28"/>
              </w:rPr>
              <w:t>2</w:t>
            </w:r>
          </w:p>
        </w:tc>
        <w:tc>
          <w:tcPr>
            <w:tcW w:w="3402" w:type="dxa"/>
            <w:vAlign w:val="center"/>
            <w:hideMark/>
          </w:tcPr>
          <w:p w:rsidR="00800143" w:rsidRPr="0022086C" w:rsidRDefault="00800143" w:rsidP="00711F70">
            <w:pPr>
              <w:spacing w:line="400" w:lineRule="exact"/>
              <w:jc w:val="left"/>
              <w:rPr>
                <w:rFonts w:ascii="方正仿宋_GBK" w:eastAsia="方正仿宋_GBK"/>
                <w:sz w:val="28"/>
                <w:szCs w:val="28"/>
              </w:rPr>
            </w:pPr>
            <w:r w:rsidRPr="0022086C">
              <w:rPr>
                <w:rFonts w:ascii="方正仿宋_GBK" w:eastAsia="方正仿宋_GBK" w:hint="eastAsia"/>
                <w:sz w:val="28"/>
                <w:szCs w:val="28"/>
              </w:rPr>
              <w:t>江苏省海安市土地利用五化并进新型城镇化标准化试点</w:t>
            </w:r>
          </w:p>
        </w:tc>
        <w:tc>
          <w:tcPr>
            <w:tcW w:w="2552" w:type="dxa"/>
            <w:vAlign w:val="center"/>
            <w:hideMark/>
          </w:tcPr>
          <w:p w:rsidR="00800143" w:rsidRPr="0022086C" w:rsidRDefault="00800143" w:rsidP="00711F70">
            <w:pPr>
              <w:spacing w:line="400" w:lineRule="exact"/>
              <w:jc w:val="left"/>
              <w:rPr>
                <w:rFonts w:ascii="方正仿宋_GBK" w:eastAsia="方正仿宋_GBK"/>
                <w:sz w:val="28"/>
                <w:szCs w:val="28"/>
              </w:rPr>
            </w:pPr>
            <w:r w:rsidRPr="0022086C">
              <w:rPr>
                <w:rFonts w:ascii="方正仿宋_GBK" w:eastAsia="方正仿宋_GBK" w:hint="eastAsia"/>
                <w:sz w:val="28"/>
                <w:szCs w:val="28"/>
              </w:rPr>
              <w:t>海安市自然资源局</w:t>
            </w:r>
          </w:p>
        </w:tc>
        <w:tc>
          <w:tcPr>
            <w:tcW w:w="850" w:type="dxa"/>
            <w:vAlign w:val="center"/>
            <w:hideMark/>
          </w:tcPr>
          <w:p w:rsidR="00800143" w:rsidRPr="0022086C" w:rsidRDefault="00800143" w:rsidP="00BC2D3B">
            <w:pPr>
              <w:spacing w:line="400" w:lineRule="exact"/>
              <w:jc w:val="center"/>
              <w:rPr>
                <w:rFonts w:ascii="方正仿宋_GBK" w:eastAsia="方正仿宋_GBK"/>
                <w:sz w:val="28"/>
                <w:szCs w:val="28"/>
              </w:rPr>
            </w:pPr>
            <w:r w:rsidRPr="0022086C">
              <w:rPr>
                <w:rFonts w:ascii="方正仿宋_GBK" w:eastAsia="方正仿宋_GBK" w:hint="eastAsia"/>
                <w:sz w:val="28"/>
                <w:szCs w:val="28"/>
              </w:rPr>
              <w:t>南通</w:t>
            </w:r>
          </w:p>
        </w:tc>
        <w:tc>
          <w:tcPr>
            <w:tcW w:w="1134" w:type="dxa"/>
            <w:vAlign w:val="center"/>
            <w:hideMark/>
          </w:tcPr>
          <w:p w:rsidR="00800143" w:rsidRPr="0022086C" w:rsidRDefault="00800143" w:rsidP="00BC2D3B">
            <w:pPr>
              <w:spacing w:line="400" w:lineRule="exact"/>
              <w:jc w:val="center"/>
              <w:rPr>
                <w:rFonts w:ascii="方正仿宋_GBK" w:eastAsia="方正仿宋_GBK"/>
                <w:sz w:val="28"/>
                <w:szCs w:val="28"/>
              </w:rPr>
            </w:pPr>
            <w:r w:rsidRPr="0022086C">
              <w:rPr>
                <w:rFonts w:ascii="方正仿宋_GBK" w:eastAsia="方正仿宋_GBK" w:hint="eastAsia"/>
                <w:sz w:val="28"/>
                <w:szCs w:val="28"/>
              </w:rPr>
              <w:t>国家级</w:t>
            </w:r>
          </w:p>
        </w:tc>
      </w:tr>
      <w:tr w:rsidR="00800143" w:rsidRPr="0022086C" w:rsidTr="00800143">
        <w:trPr>
          <w:trHeight w:val="810"/>
        </w:trPr>
        <w:tc>
          <w:tcPr>
            <w:tcW w:w="817" w:type="dxa"/>
            <w:vAlign w:val="center"/>
            <w:hideMark/>
          </w:tcPr>
          <w:p w:rsidR="00800143" w:rsidRPr="0022086C" w:rsidRDefault="00800143" w:rsidP="00BC2D3B">
            <w:pPr>
              <w:spacing w:line="400" w:lineRule="exact"/>
              <w:jc w:val="center"/>
              <w:rPr>
                <w:rFonts w:ascii="方正仿宋_GBK" w:eastAsia="方正仿宋_GBK"/>
                <w:sz w:val="28"/>
                <w:szCs w:val="28"/>
              </w:rPr>
            </w:pPr>
            <w:r w:rsidRPr="0022086C">
              <w:rPr>
                <w:rFonts w:ascii="方正仿宋_GBK" w:eastAsia="方正仿宋_GBK" w:hint="eastAsia"/>
                <w:sz w:val="28"/>
                <w:szCs w:val="28"/>
              </w:rPr>
              <w:t>3</w:t>
            </w:r>
          </w:p>
        </w:tc>
        <w:tc>
          <w:tcPr>
            <w:tcW w:w="3402" w:type="dxa"/>
            <w:vAlign w:val="center"/>
            <w:hideMark/>
          </w:tcPr>
          <w:p w:rsidR="00800143" w:rsidRPr="0022086C" w:rsidRDefault="00800143" w:rsidP="00711F70">
            <w:pPr>
              <w:spacing w:line="400" w:lineRule="exact"/>
              <w:jc w:val="left"/>
              <w:rPr>
                <w:rFonts w:ascii="方正仿宋_GBK" w:eastAsia="方正仿宋_GBK"/>
                <w:sz w:val="28"/>
                <w:szCs w:val="28"/>
              </w:rPr>
            </w:pPr>
            <w:r w:rsidRPr="0022086C">
              <w:rPr>
                <w:rFonts w:ascii="方正仿宋_GBK" w:eastAsia="方正仿宋_GBK" w:hint="eastAsia"/>
                <w:sz w:val="28"/>
                <w:szCs w:val="28"/>
              </w:rPr>
              <w:t>政务服务管理综合标准化试点</w:t>
            </w:r>
          </w:p>
        </w:tc>
        <w:tc>
          <w:tcPr>
            <w:tcW w:w="2552" w:type="dxa"/>
            <w:vAlign w:val="center"/>
            <w:hideMark/>
          </w:tcPr>
          <w:p w:rsidR="00800143" w:rsidRPr="0022086C" w:rsidRDefault="00800143" w:rsidP="00711F70">
            <w:pPr>
              <w:spacing w:line="400" w:lineRule="exact"/>
              <w:jc w:val="left"/>
              <w:rPr>
                <w:rFonts w:ascii="方正仿宋_GBK" w:eastAsia="方正仿宋_GBK"/>
                <w:sz w:val="28"/>
                <w:szCs w:val="28"/>
              </w:rPr>
            </w:pPr>
            <w:r w:rsidRPr="0022086C">
              <w:rPr>
                <w:rFonts w:ascii="方正仿宋_GBK" w:eastAsia="方正仿宋_GBK" w:hint="eastAsia"/>
                <w:sz w:val="28"/>
                <w:szCs w:val="28"/>
              </w:rPr>
              <w:t>常州市政务服务管理办公室</w:t>
            </w:r>
          </w:p>
        </w:tc>
        <w:tc>
          <w:tcPr>
            <w:tcW w:w="850" w:type="dxa"/>
            <w:vAlign w:val="center"/>
            <w:hideMark/>
          </w:tcPr>
          <w:p w:rsidR="00800143" w:rsidRPr="0022086C" w:rsidRDefault="00800143" w:rsidP="00BC2D3B">
            <w:pPr>
              <w:spacing w:line="400" w:lineRule="exact"/>
              <w:jc w:val="center"/>
              <w:rPr>
                <w:rFonts w:ascii="方正仿宋_GBK" w:eastAsia="方正仿宋_GBK"/>
                <w:sz w:val="28"/>
                <w:szCs w:val="28"/>
              </w:rPr>
            </w:pPr>
            <w:r w:rsidRPr="0022086C">
              <w:rPr>
                <w:rFonts w:ascii="方正仿宋_GBK" w:eastAsia="方正仿宋_GBK" w:hint="eastAsia"/>
                <w:sz w:val="28"/>
                <w:szCs w:val="28"/>
              </w:rPr>
              <w:t>常州</w:t>
            </w:r>
          </w:p>
        </w:tc>
        <w:tc>
          <w:tcPr>
            <w:tcW w:w="1134" w:type="dxa"/>
            <w:vAlign w:val="center"/>
            <w:hideMark/>
          </w:tcPr>
          <w:p w:rsidR="00800143" w:rsidRPr="0022086C" w:rsidRDefault="00800143" w:rsidP="00BC2D3B">
            <w:pPr>
              <w:spacing w:line="400" w:lineRule="exact"/>
              <w:jc w:val="center"/>
              <w:rPr>
                <w:rFonts w:ascii="方正仿宋_GBK" w:eastAsia="方正仿宋_GBK"/>
                <w:sz w:val="28"/>
                <w:szCs w:val="28"/>
              </w:rPr>
            </w:pPr>
            <w:r w:rsidRPr="0022086C">
              <w:rPr>
                <w:rFonts w:ascii="方正仿宋_GBK" w:eastAsia="方正仿宋_GBK" w:hint="eastAsia"/>
                <w:sz w:val="28"/>
                <w:szCs w:val="28"/>
              </w:rPr>
              <w:t>国家级</w:t>
            </w:r>
          </w:p>
        </w:tc>
      </w:tr>
      <w:tr w:rsidR="00800143" w:rsidRPr="0022086C" w:rsidTr="00800143">
        <w:trPr>
          <w:trHeight w:val="540"/>
        </w:trPr>
        <w:tc>
          <w:tcPr>
            <w:tcW w:w="817" w:type="dxa"/>
            <w:vAlign w:val="center"/>
            <w:hideMark/>
          </w:tcPr>
          <w:p w:rsidR="00800143" w:rsidRPr="0022086C" w:rsidRDefault="00800143" w:rsidP="00BC2D3B">
            <w:pPr>
              <w:spacing w:line="400" w:lineRule="exact"/>
              <w:jc w:val="center"/>
              <w:rPr>
                <w:rFonts w:ascii="方正仿宋_GBK" w:eastAsia="方正仿宋_GBK"/>
                <w:sz w:val="28"/>
                <w:szCs w:val="28"/>
              </w:rPr>
            </w:pPr>
            <w:r w:rsidRPr="0022086C">
              <w:rPr>
                <w:rFonts w:ascii="方正仿宋_GBK" w:eastAsia="方正仿宋_GBK" w:hint="eastAsia"/>
                <w:sz w:val="28"/>
                <w:szCs w:val="28"/>
              </w:rPr>
              <w:t>4</w:t>
            </w:r>
          </w:p>
        </w:tc>
        <w:tc>
          <w:tcPr>
            <w:tcW w:w="3402" w:type="dxa"/>
            <w:vAlign w:val="center"/>
            <w:hideMark/>
          </w:tcPr>
          <w:p w:rsidR="00800143" w:rsidRPr="0022086C" w:rsidRDefault="00800143" w:rsidP="00711F70">
            <w:pPr>
              <w:spacing w:line="400" w:lineRule="exact"/>
              <w:jc w:val="left"/>
              <w:rPr>
                <w:rFonts w:ascii="方正仿宋_GBK" w:eastAsia="方正仿宋_GBK"/>
                <w:sz w:val="28"/>
                <w:szCs w:val="28"/>
              </w:rPr>
            </w:pPr>
            <w:r w:rsidRPr="0022086C">
              <w:rPr>
                <w:rFonts w:ascii="方正仿宋_GBK" w:eastAsia="方正仿宋_GBK" w:hint="eastAsia"/>
                <w:sz w:val="28"/>
                <w:szCs w:val="28"/>
              </w:rPr>
              <w:t>江苏林森物流服务标准化试点</w:t>
            </w:r>
          </w:p>
        </w:tc>
        <w:tc>
          <w:tcPr>
            <w:tcW w:w="2552" w:type="dxa"/>
            <w:vAlign w:val="center"/>
            <w:hideMark/>
          </w:tcPr>
          <w:p w:rsidR="00800143" w:rsidRPr="0022086C" w:rsidRDefault="00800143" w:rsidP="00711F70">
            <w:pPr>
              <w:spacing w:line="400" w:lineRule="exact"/>
              <w:jc w:val="left"/>
              <w:rPr>
                <w:rFonts w:ascii="方正仿宋_GBK" w:eastAsia="方正仿宋_GBK"/>
                <w:sz w:val="28"/>
                <w:szCs w:val="28"/>
              </w:rPr>
            </w:pPr>
            <w:r w:rsidRPr="0022086C">
              <w:rPr>
                <w:rFonts w:ascii="方正仿宋_GBK" w:eastAsia="方正仿宋_GBK" w:hint="eastAsia"/>
                <w:sz w:val="28"/>
                <w:szCs w:val="28"/>
              </w:rPr>
              <w:t>林森物流集团有限公司</w:t>
            </w:r>
          </w:p>
        </w:tc>
        <w:tc>
          <w:tcPr>
            <w:tcW w:w="850" w:type="dxa"/>
            <w:vAlign w:val="center"/>
            <w:hideMark/>
          </w:tcPr>
          <w:p w:rsidR="00800143" w:rsidRPr="0022086C" w:rsidRDefault="00800143" w:rsidP="00BC2D3B">
            <w:pPr>
              <w:spacing w:line="400" w:lineRule="exact"/>
              <w:jc w:val="center"/>
              <w:rPr>
                <w:rFonts w:ascii="方正仿宋_GBK" w:eastAsia="方正仿宋_GBK"/>
                <w:sz w:val="28"/>
                <w:szCs w:val="28"/>
              </w:rPr>
            </w:pPr>
            <w:r w:rsidRPr="0022086C">
              <w:rPr>
                <w:rFonts w:ascii="方正仿宋_GBK" w:eastAsia="方正仿宋_GBK" w:hint="eastAsia"/>
                <w:sz w:val="28"/>
                <w:szCs w:val="28"/>
              </w:rPr>
              <w:t>南通</w:t>
            </w:r>
          </w:p>
        </w:tc>
        <w:tc>
          <w:tcPr>
            <w:tcW w:w="1134" w:type="dxa"/>
            <w:vAlign w:val="center"/>
            <w:hideMark/>
          </w:tcPr>
          <w:p w:rsidR="00800143" w:rsidRPr="0022086C" w:rsidRDefault="00800143" w:rsidP="00BC2D3B">
            <w:pPr>
              <w:spacing w:line="400" w:lineRule="exact"/>
              <w:jc w:val="center"/>
              <w:rPr>
                <w:rFonts w:ascii="方正仿宋_GBK" w:eastAsia="方正仿宋_GBK"/>
                <w:sz w:val="28"/>
                <w:szCs w:val="28"/>
              </w:rPr>
            </w:pPr>
            <w:r w:rsidRPr="0022086C">
              <w:rPr>
                <w:rFonts w:ascii="方正仿宋_GBK" w:eastAsia="方正仿宋_GBK" w:hint="eastAsia"/>
                <w:sz w:val="28"/>
                <w:szCs w:val="28"/>
              </w:rPr>
              <w:t>国家级</w:t>
            </w:r>
          </w:p>
        </w:tc>
      </w:tr>
      <w:tr w:rsidR="00800143" w:rsidRPr="0022086C" w:rsidTr="00800143">
        <w:trPr>
          <w:trHeight w:val="810"/>
        </w:trPr>
        <w:tc>
          <w:tcPr>
            <w:tcW w:w="817" w:type="dxa"/>
            <w:vAlign w:val="center"/>
            <w:hideMark/>
          </w:tcPr>
          <w:p w:rsidR="00800143" w:rsidRPr="0022086C" w:rsidRDefault="00800143" w:rsidP="00BC2D3B">
            <w:pPr>
              <w:spacing w:line="400" w:lineRule="exact"/>
              <w:jc w:val="center"/>
              <w:rPr>
                <w:rFonts w:ascii="方正仿宋_GBK" w:eastAsia="方正仿宋_GBK"/>
                <w:sz w:val="28"/>
                <w:szCs w:val="28"/>
              </w:rPr>
            </w:pPr>
            <w:r w:rsidRPr="0022086C">
              <w:rPr>
                <w:rFonts w:ascii="方正仿宋_GBK" w:eastAsia="方正仿宋_GBK" w:hint="eastAsia"/>
                <w:sz w:val="28"/>
                <w:szCs w:val="28"/>
              </w:rPr>
              <w:t>5</w:t>
            </w:r>
          </w:p>
        </w:tc>
        <w:tc>
          <w:tcPr>
            <w:tcW w:w="3402" w:type="dxa"/>
            <w:vAlign w:val="center"/>
            <w:hideMark/>
          </w:tcPr>
          <w:p w:rsidR="00800143" w:rsidRPr="0022086C" w:rsidRDefault="00800143" w:rsidP="00711F70">
            <w:pPr>
              <w:spacing w:line="400" w:lineRule="exact"/>
              <w:jc w:val="left"/>
              <w:rPr>
                <w:rFonts w:ascii="方正仿宋_GBK" w:eastAsia="方正仿宋_GBK"/>
                <w:sz w:val="28"/>
                <w:szCs w:val="28"/>
              </w:rPr>
            </w:pPr>
            <w:r w:rsidRPr="0022086C">
              <w:rPr>
                <w:rFonts w:ascii="方正仿宋_GBK" w:eastAsia="方正仿宋_GBK" w:hint="eastAsia"/>
                <w:sz w:val="28"/>
                <w:szCs w:val="28"/>
              </w:rPr>
              <w:t>宿迁市政府信息公开标准化试点</w:t>
            </w:r>
          </w:p>
        </w:tc>
        <w:tc>
          <w:tcPr>
            <w:tcW w:w="2552" w:type="dxa"/>
            <w:vAlign w:val="center"/>
            <w:hideMark/>
          </w:tcPr>
          <w:p w:rsidR="00800143" w:rsidRPr="0022086C" w:rsidRDefault="00800143" w:rsidP="00711F70">
            <w:pPr>
              <w:spacing w:line="400" w:lineRule="exact"/>
              <w:jc w:val="left"/>
              <w:rPr>
                <w:rFonts w:ascii="方正仿宋_GBK" w:eastAsia="方正仿宋_GBK"/>
                <w:sz w:val="28"/>
                <w:szCs w:val="28"/>
              </w:rPr>
            </w:pPr>
            <w:r w:rsidRPr="0022086C">
              <w:rPr>
                <w:rFonts w:ascii="方正仿宋_GBK" w:eastAsia="方正仿宋_GBK" w:hint="eastAsia"/>
                <w:sz w:val="28"/>
                <w:szCs w:val="28"/>
              </w:rPr>
              <w:t>宿迁市人民政府办公室</w:t>
            </w:r>
          </w:p>
        </w:tc>
        <w:tc>
          <w:tcPr>
            <w:tcW w:w="850" w:type="dxa"/>
            <w:vAlign w:val="center"/>
            <w:hideMark/>
          </w:tcPr>
          <w:p w:rsidR="00800143" w:rsidRPr="0022086C" w:rsidRDefault="00800143" w:rsidP="00BC2D3B">
            <w:pPr>
              <w:spacing w:line="400" w:lineRule="exact"/>
              <w:jc w:val="center"/>
              <w:rPr>
                <w:rFonts w:ascii="方正仿宋_GBK" w:eastAsia="方正仿宋_GBK"/>
                <w:sz w:val="28"/>
                <w:szCs w:val="28"/>
              </w:rPr>
            </w:pPr>
            <w:r w:rsidRPr="0022086C">
              <w:rPr>
                <w:rFonts w:ascii="方正仿宋_GBK" w:eastAsia="方正仿宋_GBK" w:hint="eastAsia"/>
                <w:sz w:val="28"/>
                <w:szCs w:val="28"/>
              </w:rPr>
              <w:t>宿迁</w:t>
            </w:r>
          </w:p>
        </w:tc>
        <w:tc>
          <w:tcPr>
            <w:tcW w:w="1134" w:type="dxa"/>
            <w:vAlign w:val="center"/>
            <w:hideMark/>
          </w:tcPr>
          <w:p w:rsidR="00800143" w:rsidRPr="0022086C" w:rsidRDefault="00800143" w:rsidP="00BC2D3B">
            <w:pPr>
              <w:spacing w:line="400" w:lineRule="exact"/>
              <w:jc w:val="center"/>
              <w:rPr>
                <w:rFonts w:ascii="方正仿宋_GBK" w:eastAsia="方正仿宋_GBK"/>
                <w:sz w:val="28"/>
                <w:szCs w:val="28"/>
              </w:rPr>
            </w:pPr>
            <w:r w:rsidRPr="0022086C">
              <w:rPr>
                <w:rFonts w:ascii="方正仿宋_GBK" w:eastAsia="方正仿宋_GBK" w:hint="eastAsia"/>
                <w:sz w:val="28"/>
                <w:szCs w:val="28"/>
              </w:rPr>
              <w:t>国家级</w:t>
            </w:r>
          </w:p>
        </w:tc>
      </w:tr>
      <w:tr w:rsidR="00800143" w:rsidRPr="0022086C" w:rsidTr="00800143">
        <w:trPr>
          <w:trHeight w:val="540"/>
        </w:trPr>
        <w:tc>
          <w:tcPr>
            <w:tcW w:w="817" w:type="dxa"/>
            <w:vAlign w:val="center"/>
            <w:hideMark/>
          </w:tcPr>
          <w:p w:rsidR="00800143" w:rsidRPr="0022086C" w:rsidRDefault="00800143" w:rsidP="00BC2D3B">
            <w:pPr>
              <w:spacing w:line="400" w:lineRule="exact"/>
              <w:jc w:val="center"/>
              <w:rPr>
                <w:rFonts w:ascii="方正仿宋_GBK" w:eastAsia="方正仿宋_GBK"/>
                <w:sz w:val="28"/>
                <w:szCs w:val="28"/>
              </w:rPr>
            </w:pPr>
            <w:r w:rsidRPr="0022086C">
              <w:rPr>
                <w:rFonts w:ascii="方正仿宋_GBK" w:eastAsia="方正仿宋_GBK" w:hint="eastAsia"/>
                <w:sz w:val="28"/>
                <w:szCs w:val="28"/>
              </w:rPr>
              <w:t>6</w:t>
            </w:r>
          </w:p>
        </w:tc>
        <w:tc>
          <w:tcPr>
            <w:tcW w:w="3402" w:type="dxa"/>
            <w:vAlign w:val="center"/>
            <w:hideMark/>
          </w:tcPr>
          <w:p w:rsidR="00800143" w:rsidRPr="0022086C" w:rsidRDefault="00800143" w:rsidP="00711F70">
            <w:pPr>
              <w:spacing w:line="400" w:lineRule="exact"/>
              <w:jc w:val="left"/>
              <w:rPr>
                <w:rFonts w:ascii="方正仿宋_GBK" w:eastAsia="方正仿宋_GBK"/>
                <w:sz w:val="28"/>
                <w:szCs w:val="28"/>
              </w:rPr>
            </w:pPr>
            <w:r w:rsidRPr="0022086C">
              <w:rPr>
                <w:rFonts w:ascii="方正仿宋_GBK" w:eastAsia="方正仿宋_GBK" w:hint="eastAsia"/>
                <w:sz w:val="28"/>
                <w:szCs w:val="28"/>
              </w:rPr>
              <w:t>宿迁市宿豫区农村可持续发展标准化试点</w:t>
            </w:r>
          </w:p>
        </w:tc>
        <w:tc>
          <w:tcPr>
            <w:tcW w:w="2552" w:type="dxa"/>
            <w:vAlign w:val="center"/>
            <w:hideMark/>
          </w:tcPr>
          <w:p w:rsidR="00800143" w:rsidRPr="0022086C" w:rsidRDefault="00800143" w:rsidP="00711F70">
            <w:pPr>
              <w:spacing w:line="400" w:lineRule="exact"/>
              <w:jc w:val="left"/>
              <w:rPr>
                <w:rFonts w:ascii="方正仿宋_GBK" w:eastAsia="方正仿宋_GBK"/>
                <w:sz w:val="28"/>
                <w:szCs w:val="28"/>
              </w:rPr>
            </w:pPr>
            <w:r w:rsidRPr="0022086C">
              <w:rPr>
                <w:rFonts w:ascii="方正仿宋_GBK" w:eastAsia="方正仿宋_GBK" w:hint="eastAsia"/>
                <w:sz w:val="28"/>
                <w:szCs w:val="28"/>
              </w:rPr>
              <w:t>宿迁市宿豫区人民政府</w:t>
            </w:r>
          </w:p>
        </w:tc>
        <w:tc>
          <w:tcPr>
            <w:tcW w:w="850" w:type="dxa"/>
            <w:vAlign w:val="center"/>
            <w:hideMark/>
          </w:tcPr>
          <w:p w:rsidR="00800143" w:rsidRPr="0022086C" w:rsidRDefault="00800143" w:rsidP="00BC2D3B">
            <w:pPr>
              <w:spacing w:line="400" w:lineRule="exact"/>
              <w:jc w:val="center"/>
              <w:rPr>
                <w:rFonts w:ascii="方正仿宋_GBK" w:eastAsia="方正仿宋_GBK"/>
                <w:sz w:val="28"/>
                <w:szCs w:val="28"/>
              </w:rPr>
            </w:pPr>
            <w:r w:rsidRPr="0022086C">
              <w:rPr>
                <w:rFonts w:ascii="方正仿宋_GBK" w:eastAsia="方正仿宋_GBK" w:hint="eastAsia"/>
                <w:sz w:val="28"/>
                <w:szCs w:val="28"/>
              </w:rPr>
              <w:t>宿迁</w:t>
            </w:r>
          </w:p>
        </w:tc>
        <w:tc>
          <w:tcPr>
            <w:tcW w:w="1134" w:type="dxa"/>
            <w:vAlign w:val="center"/>
            <w:hideMark/>
          </w:tcPr>
          <w:p w:rsidR="00800143" w:rsidRPr="0022086C" w:rsidRDefault="00800143" w:rsidP="00BC2D3B">
            <w:pPr>
              <w:spacing w:line="400" w:lineRule="exact"/>
              <w:jc w:val="center"/>
              <w:rPr>
                <w:rFonts w:ascii="方正仿宋_GBK" w:eastAsia="方正仿宋_GBK"/>
                <w:sz w:val="28"/>
                <w:szCs w:val="28"/>
              </w:rPr>
            </w:pPr>
            <w:r w:rsidRPr="0022086C">
              <w:rPr>
                <w:rFonts w:ascii="方正仿宋_GBK" w:eastAsia="方正仿宋_GBK" w:hint="eastAsia"/>
                <w:sz w:val="28"/>
                <w:szCs w:val="28"/>
              </w:rPr>
              <w:t>国家级</w:t>
            </w:r>
          </w:p>
        </w:tc>
      </w:tr>
      <w:tr w:rsidR="00800143" w:rsidRPr="0022086C" w:rsidTr="00800143">
        <w:trPr>
          <w:trHeight w:val="540"/>
        </w:trPr>
        <w:tc>
          <w:tcPr>
            <w:tcW w:w="817" w:type="dxa"/>
            <w:vAlign w:val="center"/>
            <w:hideMark/>
          </w:tcPr>
          <w:p w:rsidR="00800143" w:rsidRPr="0022086C" w:rsidRDefault="00800143" w:rsidP="00BC2D3B">
            <w:pPr>
              <w:spacing w:line="400" w:lineRule="exact"/>
              <w:jc w:val="center"/>
              <w:rPr>
                <w:rFonts w:ascii="方正仿宋_GBK" w:eastAsia="方正仿宋_GBK"/>
                <w:sz w:val="28"/>
                <w:szCs w:val="28"/>
              </w:rPr>
            </w:pPr>
            <w:r w:rsidRPr="0022086C">
              <w:rPr>
                <w:rFonts w:ascii="方正仿宋_GBK" w:eastAsia="方正仿宋_GBK" w:hint="eastAsia"/>
                <w:sz w:val="28"/>
                <w:szCs w:val="28"/>
              </w:rPr>
              <w:t>7</w:t>
            </w:r>
          </w:p>
        </w:tc>
        <w:tc>
          <w:tcPr>
            <w:tcW w:w="3402" w:type="dxa"/>
            <w:vAlign w:val="center"/>
            <w:hideMark/>
          </w:tcPr>
          <w:p w:rsidR="00800143" w:rsidRPr="0022086C" w:rsidRDefault="00800143" w:rsidP="00711F70">
            <w:pPr>
              <w:spacing w:line="400" w:lineRule="exact"/>
              <w:jc w:val="left"/>
              <w:rPr>
                <w:rFonts w:ascii="方正仿宋_GBK" w:eastAsia="方正仿宋_GBK"/>
                <w:sz w:val="28"/>
                <w:szCs w:val="28"/>
              </w:rPr>
            </w:pPr>
            <w:r w:rsidRPr="0022086C">
              <w:rPr>
                <w:rFonts w:ascii="方正仿宋_GBK" w:eastAsia="方正仿宋_GBK" w:hint="eastAsia"/>
                <w:sz w:val="28"/>
                <w:szCs w:val="28"/>
              </w:rPr>
              <w:t>高新技术产业开发区节能标准化示范创建</w:t>
            </w:r>
          </w:p>
        </w:tc>
        <w:tc>
          <w:tcPr>
            <w:tcW w:w="2552" w:type="dxa"/>
            <w:vAlign w:val="center"/>
            <w:hideMark/>
          </w:tcPr>
          <w:p w:rsidR="00800143" w:rsidRPr="0022086C" w:rsidRDefault="00800143" w:rsidP="00711F70">
            <w:pPr>
              <w:spacing w:line="400" w:lineRule="exact"/>
              <w:jc w:val="left"/>
              <w:rPr>
                <w:rFonts w:ascii="方正仿宋_GBK" w:eastAsia="方正仿宋_GBK"/>
                <w:sz w:val="28"/>
                <w:szCs w:val="28"/>
              </w:rPr>
            </w:pPr>
            <w:r w:rsidRPr="0022086C">
              <w:rPr>
                <w:rFonts w:ascii="方正仿宋_GBK" w:eastAsia="方正仿宋_GBK" w:hint="eastAsia"/>
                <w:sz w:val="28"/>
                <w:szCs w:val="28"/>
              </w:rPr>
              <w:t>邳州高新技术产业开发区管理委员会</w:t>
            </w:r>
          </w:p>
        </w:tc>
        <w:tc>
          <w:tcPr>
            <w:tcW w:w="850" w:type="dxa"/>
            <w:vAlign w:val="center"/>
            <w:hideMark/>
          </w:tcPr>
          <w:p w:rsidR="00800143" w:rsidRPr="0022086C" w:rsidRDefault="00800143" w:rsidP="00BC2D3B">
            <w:pPr>
              <w:spacing w:line="400" w:lineRule="exact"/>
              <w:jc w:val="center"/>
              <w:rPr>
                <w:rFonts w:ascii="方正仿宋_GBK" w:eastAsia="方正仿宋_GBK"/>
                <w:sz w:val="28"/>
                <w:szCs w:val="28"/>
              </w:rPr>
            </w:pPr>
            <w:r w:rsidRPr="0022086C">
              <w:rPr>
                <w:rFonts w:ascii="方正仿宋_GBK" w:eastAsia="方正仿宋_GBK" w:hint="eastAsia"/>
                <w:sz w:val="28"/>
                <w:szCs w:val="28"/>
              </w:rPr>
              <w:t>徐州</w:t>
            </w:r>
          </w:p>
        </w:tc>
        <w:tc>
          <w:tcPr>
            <w:tcW w:w="1134" w:type="dxa"/>
            <w:vAlign w:val="center"/>
            <w:hideMark/>
          </w:tcPr>
          <w:p w:rsidR="00800143" w:rsidRPr="0022086C" w:rsidRDefault="00800143" w:rsidP="00BC2D3B">
            <w:pPr>
              <w:spacing w:line="400" w:lineRule="exact"/>
              <w:jc w:val="center"/>
              <w:rPr>
                <w:rFonts w:ascii="方正仿宋_GBK" w:eastAsia="方正仿宋_GBK"/>
                <w:sz w:val="28"/>
                <w:szCs w:val="28"/>
              </w:rPr>
            </w:pPr>
            <w:r w:rsidRPr="0022086C">
              <w:rPr>
                <w:rFonts w:ascii="方正仿宋_GBK" w:eastAsia="方正仿宋_GBK" w:hint="eastAsia"/>
                <w:sz w:val="28"/>
                <w:szCs w:val="28"/>
              </w:rPr>
              <w:t>国家级</w:t>
            </w:r>
          </w:p>
        </w:tc>
      </w:tr>
      <w:tr w:rsidR="00800143" w:rsidRPr="0022086C" w:rsidTr="00800143">
        <w:trPr>
          <w:trHeight w:val="810"/>
        </w:trPr>
        <w:tc>
          <w:tcPr>
            <w:tcW w:w="817" w:type="dxa"/>
            <w:vAlign w:val="center"/>
            <w:hideMark/>
          </w:tcPr>
          <w:p w:rsidR="00800143" w:rsidRPr="0022086C" w:rsidRDefault="00800143" w:rsidP="00BC2D3B">
            <w:pPr>
              <w:spacing w:line="400" w:lineRule="exact"/>
              <w:jc w:val="center"/>
              <w:rPr>
                <w:rFonts w:ascii="方正仿宋_GBK" w:eastAsia="方正仿宋_GBK"/>
                <w:sz w:val="28"/>
                <w:szCs w:val="28"/>
              </w:rPr>
            </w:pPr>
            <w:r w:rsidRPr="0022086C">
              <w:rPr>
                <w:rFonts w:ascii="方正仿宋_GBK" w:eastAsia="方正仿宋_GBK" w:hint="eastAsia"/>
                <w:sz w:val="28"/>
                <w:szCs w:val="28"/>
              </w:rPr>
              <w:t>8</w:t>
            </w:r>
          </w:p>
        </w:tc>
        <w:tc>
          <w:tcPr>
            <w:tcW w:w="3402" w:type="dxa"/>
            <w:vAlign w:val="center"/>
            <w:hideMark/>
          </w:tcPr>
          <w:p w:rsidR="00800143" w:rsidRPr="0022086C" w:rsidRDefault="00800143" w:rsidP="00711F70">
            <w:pPr>
              <w:spacing w:line="400" w:lineRule="exact"/>
              <w:jc w:val="left"/>
              <w:rPr>
                <w:rFonts w:ascii="方正仿宋_GBK" w:eastAsia="方正仿宋_GBK"/>
                <w:sz w:val="28"/>
                <w:szCs w:val="28"/>
              </w:rPr>
            </w:pPr>
            <w:r w:rsidRPr="0022086C">
              <w:rPr>
                <w:rFonts w:ascii="方正仿宋_GBK" w:eastAsia="方正仿宋_GBK" w:hint="eastAsia"/>
                <w:sz w:val="28"/>
                <w:szCs w:val="28"/>
              </w:rPr>
              <w:t>江苏省电梯运行安全智能化公共服务标准化试点</w:t>
            </w:r>
          </w:p>
        </w:tc>
        <w:tc>
          <w:tcPr>
            <w:tcW w:w="2552" w:type="dxa"/>
            <w:vAlign w:val="center"/>
            <w:hideMark/>
          </w:tcPr>
          <w:p w:rsidR="00800143" w:rsidRPr="0022086C" w:rsidRDefault="00800143" w:rsidP="00711F70">
            <w:pPr>
              <w:spacing w:line="400" w:lineRule="exact"/>
              <w:jc w:val="left"/>
              <w:rPr>
                <w:rFonts w:ascii="方正仿宋_GBK" w:eastAsia="方正仿宋_GBK"/>
                <w:sz w:val="28"/>
                <w:szCs w:val="28"/>
              </w:rPr>
            </w:pPr>
            <w:r w:rsidRPr="0022086C">
              <w:rPr>
                <w:rFonts w:ascii="方正仿宋_GBK" w:eastAsia="方正仿宋_GBK" w:hint="eastAsia"/>
                <w:sz w:val="28"/>
                <w:szCs w:val="28"/>
              </w:rPr>
              <w:t>江苏省特种设备安全监督检验研究院连云港分院</w:t>
            </w:r>
          </w:p>
        </w:tc>
        <w:tc>
          <w:tcPr>
            <w:tcW w:w="850" w:type="dxa"/>
            <w:vAlign w:val="center"/>
            <w:hideMark/>
          </w:tcPr>
          <w:p w:rsidR="00800143" w:rsidRPr="0022086C" w:rsidRDefault="00800143" w:rsidP="00BC2D3B">
            <w:pPr>
              <w:spacing w:line="400" w:lineRule="exact"/>
              <w:jc w:val="center"/>
              <w:rPr>
                <w:rFonts w:ascii="方正仿宋_GBK" w:eastAsia="方正仿宋_GBK"/>
                <w:sz w:val="28"/>
                <w:szCs w:val="28"/>
              </w:rPr>
            </w:pPr>
            <w:r w:rsidRPr="0022086C">
              <w:rPr>
                <w:rFonts w:ascii="方正仿宋_GBK" w:eastAsia="方正仿宋_GBK" w:hint="eastAsia"/>
                <w:sz w:val="28"/>
                <w:szCs w:val="28"/>
              </w:rPr>
              <w:t>连云港</w:t>
            </w:r>
          </w:p>
        </w:tc>
        <w:tc>
          <w:tcPr>
            <w:tcW w:w="1134" w:type="dxa"/>
            <w:vAlign w:val="center"/>
            <w:hideMark/>
          </w:tcPr>
          <w:p w:rsidR="00800143" w:rsidRPr="0022086C" w:rsidRDefault="00800143" w:rsidP="00BC2D3B">
            <w:pPr>
              <w:spacing w:line="400" w:lineRule="exact"/>
              <w:jc w:val="center"/>
              <w:rPr>
                <w:rFonts w:ascii="方正仿宋_GBK" w:eastAsia="方正仿宋_GBK"/>
                <w:sz w:val="28"/>
                <w:szCs w:val="28"/>
              </w:rPr>
            </w:pPr>
            <w:r w:rsidRPr="0022086C">
              <w:rPr>
                <w:rFonts w:ascii="方正仿宋_GBK" w:eastAsia="方正仿宋_GBK" w:hint="eastAsia"/>
                <w:sz w:val="28"/>
                <w:szCs w:val="28"/>
              </w:rPr>
              <w:t>国家级</w:t>
            </w:r>
          </w:p>
        </w:tc>
      </w:tr>
      <w:tr w:rsidR="00800143" w:rsidRPr="0022086C" w:rsidTr="00800143">
        <w:trPr>
          <w:trHeight w:val="540"/>
        </w:trPr>
        <w:tc>
          <w:tcPr>
            <w:tcW w:w="817" w:type="dxa"/>
            <w:vAlign w:val="center"/>
            <w:hideMark/>
          </w:tcPr>
          <w:p w:rsidR="00800143" w:rsidRPr="0022086C" w:rsidRDefault="00800143" w:rsidP="00BC2D3B">
            <w:pPr>
              <w:spacing w:line="400" w:lineRule="exact"/>
              <w:jc w:val="center"/>
              <w:rPr>
                <w:rFonts w:ascii="方正仿宋_GBK" w:eastAsia="方正仿宋_GBK"/>
                <w:sz w:val="28"/>
                <w:szCs w:val="28"/>
              </w:rPr>
            </w:pPr>
            <w:r w:rsidRPr="0022086C">
              <w:rPr>
                <w:rFonts w:ascii="方正仿宋_GBK" w:eastAsia="方正仿宋_GBK" w:hint="eastAsia"/>
                <w:sz w:val="28"/>
                <w:szCs w:val="28"/>
              </w:rPr>
              <w:t>9</w:t>
            </w:r>
          </w:p>
        </w:tc>
        <w:tc>
          <w:tcPr>
            <w:tcW w:w="3402" w:type="dxa"/>
            <w:vAlign w:val="center"/>
            <w:hideMark/>
          </w:tcPr>
          <w:p w:rsidR="00800143" w:rsidRPr="0022086C" w:rsidRDefault="00800143" w:rsidP="00711F70">
            <w:pPr>
              <w:spacing w:line="400" w:lineRule="exact"/>
              <w:jc w:val="left"/>
              <w:rPr>
                <w:rFonts w:ascii="方正仿宋_GBK" w:eastAsia="方正仿宋_GBK"/>
                <w:sz w:val="28"/>
                <w:szCs w:val="28"/>
              </w:rPr>
            </w:pPr>
            <w:r w:rsidRPr="0022086C">
              <w:rPr>
                <w:rFonts w:ascii="方正仿宋_GBK" w:eastAsia="方正仿宋_GBK" w:hint="eastAsia"/>
                <w:sz w:val="28"/>
                <w:szCs w:val="28"/>
              </w:rPr>
              <w:t>泰兴市黄桥镇美丽乡村标准化试点</w:t>
            </w:r>
          </w:p>
        </w:tc>
        <w:tc>
          <w:tcPr>
            <w:tcW w:w="2552" w:type="dxa"/>
            <w:vAlign w:val="center"/>
            <w:hideMark/>
          </w:tcPr>
          <w:p w:rsidR="00800143" w:rsidRPr="0022086C" w:rsidRDefault="00800143" w:rsidP="00711F70">
            <w:pPr>
              <w:spacing w:line="400" w:lineRule="exact"/>
              <w:jc w:val="left"/>
              <w:rPr>
                <w:rFonts w:ascii="方正仿宋_GBK" w:eastAsia="方正仿宋_GBK"/>
                <w:sz w:val="28"/>
                <w:szCs w:val="28"/>
              </w:rPr>
            </w:pPr>
            <w:r w:rsidRPr="0022086C">
              <w:rPr>
                <w:rFonts w:ascii="方正仿宋_GBK" w:eastAsia="方正仿宋_GBK" w:hint="eastAsia"/>
                <w:sz w:val="28"/>
                <w:szCs w:val="28"/>
              </w:rPr>
              <w:t>泰兴市黄桥镇人民政府</w:t>
            </w:r>
          </w:p>
        </w:tc>
        <w:tc>
          <w:tcPr>
            <w:tcW w:w="850" w:type="dxa"/>
            <w:vAlign w:val="center"/>
            <w:hideMark/>
          </w:tcPr>
          <w:p w:rsidR="00800143" w:rsidRPr="0022086C" w:rsidRDefault="00800143" w:rsidP="00BC2D3B">
            <w:pPr>
              <w:spacing w:line="400" w:lineRule="exact"/>
              <w:jc w:val="center"/>
              <w:rPr>
                <w:rFonts w:ascii="方正仿宋_GBK" w:eastAsia="方正仿宋_GBK"/>
                <w:sz w:val="28"/>
                <w:szCs w:val="28"/>
              </w:rPr>
            </w:pPr>
            <w:r w:rsidRPr="0022086C">
              <w:rPr>
                <w:rFonts w:ascii="方正仿宋_GBK" w:eastAsia="方正仿宋_GBK" w:hint="eastAsia"/>
                <w:sz w:val="28"/>
                <w:szCs w:val="28"/>
              </w:rPr>
              <w:t>泰州</w:t>
            </w:r>
          </w:p>
        </w:tc>
        <w:tc>
          <w:tcPr>
            <w:tcW w:w="1134" w:type="dxa"/>
            <w:vAlign w:val="center"/>
            <w:hideMark/>
          </w:tcPr>
          <w:p w:rsidR="00800143" w:rsidRPr="0022086C" w:rsidRDefault="00800143" w:rsidP="00BC2D3B">
            <w:pPr>
              <w:spacing w:line="400" w:lineRule="exact"/>
              <w:jc w:val="center"/>
              <w:rPr>
                <w:rFonts w:ascii="方正仿宋_GBK" w:eastAsia="方正仿宋_GBK"/>
                <w:sz w:val="28"/>
                <w:szCs w:val="28"/>
              </w:rPr>
            </w:pPr>
            <w:r w:rsidRPr="0022086C">
              <w:rPr>
                <w:rFonts w:ascii="方正仿宋_GBK" w:eastAsia="方正仿宋_GBK" w:hint="eastAsia"/>
                <w:sz w:val="28"/>
                <w:szCs w:val="28"/>
              </w:rPr>
              <w:t>国家级</w:t>
            </w:r>
          </w:p>
        </w:tc>
      </w:tr>
      <w:tr w:rsidR="00800143" w:rsidRPr="0022086C" w:rsidTr="00800143">
        <w:trPr>
          <w:trHeight w:val="810"/>
        </w:trPr>
        <w:tc>
          <w:tcPr>
            <w:tcW w:w="817" w:type="dxa"/>
            <w:vAlign w:val="center"/>
            <w:hideMark/>
          </w:tcPr>
          <w:p w:rsidR="00800143" w:rsidRPr="0022086C" w:rsidRDefault="00800143" w:rsidP="00BC2D3B">
            <w:pPr>
              <w:spacing w:line="400" w:lineRule="exact"/>
              <w:jc w:val="center"/>
              <w:rPr>
                <w:rFonts w:ascii="方正仿宋_GBK" w:eastAsia="方正仿宋_GBK"/>
                <w:sz w:val="28"/>
                <w:szCs w:val="28"/>
              </w:rPr>
            </w:pPr>
            <w:r w:rsidRPr="0022086C">
              <w:rPr>
                <w:rFonts w:ascii="方正仿宋_GBK" w:eastAsia="方正仿宋_GBK" w:hint="eastAsia"/>
                <w:sz w:val="28"/>
                <w:szCs w:val="28"/>
              </w:rPr>
              <w:t>10</w:t>
            </w:r>
          </w:p>
        </w:tc>
        <w:tc>
          <w:tcPr>
            <w:tcW w:w="3402" w:type="dxa"/>
            <w:vAlign w:val="center"/>
            <w:hideMark/>
          </w:tcPr>
          <w:p w:rsidR="00800143" w:rsidRPr="0022086C" w:rsidRDefault="00800143" w:rsidP="00711F70">
            <w:pPr>
              <w:spacing w:line="400" w:lineRule="exact"/>
              <w:jc w:val="left"/>
              <w:rPr>
                <w:rFonts w:ascii="方正仿宋_GBK" w:eastAsia="方正仿宋_GBK"/>
                <w:sz w:val="28"/>
                <w:szCs w:val="28"/>
              </w:rPr>
            </w:pPr>
            <w:r w:rsidRPr="0022086C">
              <w:rPr>
                <w:rFonts w:ascii="方正仿宋_GBK" w:eastAsia="方正仿宋_GBK" w:hint="eastAsia"/>
                <w:sz w:val="28"/>
                <w:szCs w:val="28"/>
              </w:rPr>
              <w:t>南京市玄武区二维码系列地址标牌建设管理标准化试点</w:t>
            </w:r>
          </w:p>
        </w:tc>
        <w:tc>
          <w:tcPr>
            <w:tcW w:w="2552" w:type="dxa"/>
            <w:vAlign w:val="center"/>
            <w:hideMark/>
          </w:tcPr>
          <w:p w:rsidR="00800143" w:rsidRPr="0022086C" w:rsidRDefault="00800143" w:rsidP="00711F70">
            <w:pPr>
              <w:spacing w:line="400" w:lineRule="exact"/>
              <w:jc w:val="left"/>
              <w:rPr>
                <w:rFonts w:ascii="方正仿宋_GBK" w:eastAsia="方正仿宋_GBK"/>
                <w:sz w:val="28"/>
                <w:szCs w:val="28"/>
              </w:rPr>
            </w:pPr>
            <w:r w:rsidRPr="0022086C">
              <w:rPr>
                <w:rFonts w:ascii="方正仿宋_GBK" w:eastAsia="方正仿宋_GBK" w:hint="eastAsia"/>
                <w:sz w:val="28"/>
                <w:szCs w:val="28"/>
              </w:rPr>
              <w:t>南京市公安局玄武分局</w:t>
            </w:r>
          </w:p>
        </w:tc>
        <w:tc>
          <w:tcPr>
            <w:tcW w:w="850" w:type="dxa"/>
            <w:vAlign w:val="center"/>
            <w:hideMark/>
          </w:tcPr>
          <w:p w:rsidR="00800143" w:rsidRPr="0022086C" w:rsidRDefault="00800143" w:rsidP="00BC2D3B">
            <w:pPr>
              <w:spacing w:line="400" w:lineRule="exact"/>
              <w:jc w:val="center"/>
              <w:rPr>
                <w:rFonts w:ascii="方正仿宋_GBK" w:eastAsia="方正仿宋_GBK"/>
                <w:sz w:val="28"/>
                <w:szCs w:val="28"/>
              </w:rPr>
            </w:pPr>
            <w:r w:rsidRPr="0022086C">
              <w:rPr>
                <w:rFonts w:ascii="方正仿宋_GBK" w:eastAsia="方正仿宋_GBK" w:hint="eastAsia"/>
                <w:sz w:val="28"/>
                <w:szCs w:val="28"/>
              </w:rPr>
              <w:t>南京</w:t>
            </w:r>
          </w:p>
        </w:tc>
        <w:tc>
          <w:tcPr>
            <w:tcW w:w="1134" w:type="dxa"/>
            <w:vAlign w:val="center"/>
            <w:hideMark/>
          </w:tcPr>
          <w:p w:rsidR="00800143" w:rsidRPr="0022086C" w:rsidRDefault="00800143" w:rsidP="00BC2D3B">
            <w:pPr>
              <w:spacing w:line="400" w:lineRule="exact"/>
              <w:jc w:val="center"/>
              <w:rPr>
                <w:rFonts w:ascii="方正仿宋_GBK" w:eastAsia="方正仿宋_GBK"/>
                <w:sz w:val="28"/>
                <w:szCs w:val="28"/>
              </w:rPr>
            </w:pPr>
            <w:r w:rsidRPr="0022086C">
              <w:rPr>
                <w:rFonts w:ascii="方正仿宋_GBK" w:eastAsia="方正仿宋_GBK" w:hint="eastAsia"/>
                <w:sz w:val="28"/>
                <w:szCs w:val="28"/>
              </w:rPr>
              <w:t>国家级</w:t>
            </w:r>
          </w:p>
        </w:tc>
      </w:tr>
      <w:tr w:rsidR="00800143" w:rsidRPr="0022086C" w:rsidTr="00800143">
        <w:trPr>
          <w:trHeight w:val="540"/>
        </w:trPr>
        <w:tc>
          <w:tcPr>
            <w:tcW w:w="817" w:type="dxa"/>
            <w:vAlign w:val="center"/>
            <w:hideMark/>
          </w:tcPr>
          <w:p w:rsidR="00800143" w:rsidRPr="0022086C" w:rsidRDefault="00800143" w:rsidP="00BC2D3B">
            <w:pPr>
              <w:spacing w:line="400" w:lineRule="exact"/>
              <w:jc w:val="center"/>
              <w:rPr>
                <w:rFonts w:ascii="方正仿宋_GBK" w:eastAsia="方正仿宋_GBK"/>
                <w:sz w:val="28"/>
                <w:szCs w:val="28"/>
              </w:rPr>
            </w:pPr>
            <w:r w:rsidRPr="0022086C">
              <w:rPr>
                <w:rFonts w:ascii="方正仿宋_GBK" w:eastAsia="方正仿宋_GBK" w:hint="eastAsia"/>
                <w:sz w:val="28"/>
                <w:szCs w:val="28"/>
              </w:rPr>
              <w:t>11</w:t>
            </w:r>
          </w:p>
        </w:tc>
        <w:tc>
          <w:tcPr>
            <w:tcW w:w="3402" w:type="dxa"/>
            <w:vAlign w:val="center"/>
            <w:hideMark/>
          </w:tcPr>
          <w:p w:rsidR="00800143" w:rsidRPr="0022086C" w:rsidRDefault="00800143" w:rsidP="00711F70">
            <w:pPr>
              <w:spacing w:line="400" w:lineRule="exact"/>
              <w:jc w:val="left"/>
              <w:rPr>
                <w:rFonts w:ascii="方正仿宋_GBK" w:eastAsia="方正仿宋_GBK"/>
                <w:sz w:val="28"/>
                <w:szCs w:val="28"/>
              </w:rPr>
            </w:pPr>
            <w:r w:rsidRPr="0022086C">
              <w:rPr>
                <w:rFonts w:ascii="方正仿宋_GBK" w:eastAsia="方正仿宋_GBK" w:hint="eastAsia"/>
                <w:sz w:val="28"/>
                <w:szCs w:val="28"/>
              </w:rPr>
              <w:t>淮安经济技术开发区农村公共服务标准化试点</w:t>
            </w:r>
          </w:p>
        </w:tc>
        <w:tc>
          <w:tcPr>
            <w:tcW w:w="2552" w:type="dxa"/>
            <w:vAlign w:val="center"/>
            <w:hideMark/>
          </w:tcPr>
          <w:p w:rsidR="00800143" w:rsidRPr="0022086C" w:rsidRDefault="00800143" w:rsidP="00711F70">
            <w:pPr>
              <w:spacing w:line="400" w:lineRule="exact"/>
              <w:jc w:val="left"/>
              <w:rPr>
                <w:rFonts w:ascii="方正仿宋_GBK" w:eastAsia="方正仿宋_GBK"/>
                <w:sz w:val="28"/>
                <w:szCs w:val="28"/>
              </w:rPr>
            </w:pPr>
            <w:r w:rsidRPr="0022086C">
              <w:rPr>
                <w:rFonts w:ascii="方正仿宋_GBK" w:eastAsia="方正仿宋_GBK" w:hint="eastAsia"/>
                <w:sz w:val="28"/>
                <w:szCs w:val="28"/>
              </w:rPr>
              <w:t>淮安经济技术开发区社会事业局</w:t>
            </w:r>
          </w:p>
        </w:tc>
        <w:tc>
          <w:tcPr>
            <w:tcW w:w="850" w:type="dxa"/>
            <w:vAlign w:val="center"/>
            <w:hideMark/>
          </w:tcPr>
          <w:p w:rsidR="00800143" w:rsidRPr="0022086C" w:rsidRDefault="00800143" w:rsidP="00BC2D3B">
            <w:pPr>
              <w:spacing w:line="400" w:lineRule="exact"/>
              <w:jc w:val="center"/>
              <w:rPr>
                <w:rFonts w:ascii="方正仿宋_GBK" w:eastAsia="方正仿宋_GBK"/>
                <w:sz w:val="28"/>
                <w:szCs w:val="28"/>
              </w:rPr>
            </w:pPr>
            <w:r w:rsidRPr="0022086C">
              <w:rPr>
                <w:rFonts w:ascii="方正仿宋_GBK" w:eastAsia="方正仿宋_GBK" w:hint="eastAsia"/>
                <w:sz w:val="28"/>
                <w:szCs w:val="28"/>
              </w:rPr>
              <w:t>淮安</w:t>
            </w:r>
          </w:p>
        </w:tc>
        <w:tc>
          <w:tcPr>
            <w:tcW w:w="1134" w:type="dxa"/>
            <w:vAlign w:val="center"/>
            <w:hideMark/>
          </w:tcPr>
          <w:p w:rsidR="00800143" w:rsidRPr="0022086C" w:rsidRDefault="00800143" w:rsidP="00BC2D3B">
            <w:pPr>
              <w:spacing w:line="400" w:lineRule="exact"/>
              <w:jc w:val="center"/>
              <w:rPr>
                <w:rFonts w:ascii="方正仿宋_GBK" w:eastAsia="方正仿宋_GBK"/>
                <w:sz w:val="28"/>
                <w:szCs w:val="28"/>
              </w:rPr>
            </w:pPr>
            <w:r w:rsidRPr="0022086C">
              <w:rPr>
                <w:rFonts w:ascii="方正仿宋_GBK" w:eastAsia="方正仿宋_GBK" w:hint="eastAsia"/>
                <w:sz w:val="28"/>
                <w:szCs w:val="28"/>
              </w:rPr>
              <w:t>国家级</w:t>
            </w:r>
          </w:p>
        </w:tc>
      </w:tr>
      <w:tr w:rsidR="00800143" w:rsidRPr="0022086C" w:rsidTr="00800143">
        <w:trPr>
          <w:trHeight w:val="540"/>
        </w:trPr>
        <w:tc>
          <w:tcPr>
            <w:tcW w:w="817" w:type="dxa"/>
            <w:vAlign w:val="center"/>
            <w:hideMark/>
          </w:tcPr>
          <w:p w:rsidR="00800143" w:rsidRPr="0022086C" w:rsidRDefault="00800143" w:rsidP="00BC2D3B">
            <w:pPr>
              <w:spacing w:line="400" w:lineRule="exact"/>
              <w:jc w:val="center"/>
              <w:rPr>
                <w:rFonts w:ascii="方正仿宋_GBK" w:eastAsia="方正仿宋_GBK"/>
                <w:sz w:val="28"/>
                <w:szCs w:val="28"/>
              </w:rPr>
            </w:pPr>
            <w:r w:rsidRPr="0022086C">
              <w:rPr>
                <w:rFonts w:ascii="方正仿宋_GBK" w:eastAsia="方正仿宋_GBK" w:hint="eastAsia"/>
                <w:sz w:val="28"/>
                <w:szCs w:val="28"/>
              </w:rPr>
              <w:t>12</w:t>
            </w:r>
          </w:p>
        </w:tc>
        <w:tc>
          <w:tcPr>
            <w:tcW w:w="3402" w:type="dxa"/>
            <w:vAlign w:val="center"/>
            <w:hideMark/>
          </w:tcPr>
          <w:p w:rsidR="00800143" w:rsidRPr="0022086C" w:rsidRDefault="00800143" w:rsidP="00711F70">
            <w:pPr>
              <w:spacing w:line="400" w:lineRule="exact"/>
              <w:jc w:val="left"/>
              <w:rPr>
                <w:rFonts w:ascii="方正仿宋_GBK" w:eastAsia="方正仿宋_GBK"/>
                <w:sz w:val="28"/>
                <w:szCs w:val="28"/>
              </w:rPr>
            </w:pPr>
            <w:r w:rsidRPr="0022086C">
              <w:rPr>
                <w:rFonts w:ascii="方正仿宋_GBK" w:eastAsia="方正仿宋_GBK" w:hint="eastAsia"/>
                <w:sz w:val="28"/>
                <w:szCs w:val="28"/>
              </w:rPr>
              <w:t>蛋鸡全产业链标准化试点</w:t>
            </w:r>
          </w:p>
        </w:tc>
        <w:tc>
          <w:tcPr>
            <w:tcW w:w="2552" w:type="dxa"/>
            <w:vAlign w:val="center"/>
            <w:hideMark/>
          </w:tcPr>
          <w:p w:rsidR="00800143" w:rsidRPr="0022086C" w:rsidRDefault="00800143" w:rsidP="00711F70">
            <w:pPr>
              <w:spacing w:line="400" w:lineRule="exact"/>
              <w:jc w:val="left"/>
              <w:rPr>
                <w:rFonts w:ascii="方正仿宋_GBK" w:eastAsia="方正仿宋_GBK"/>
                <w:sz w:val="28"/>
                <w:szCs w:val="28"/>
              </w:rPr>
            </w:pPr>
            <w:r w:rsidRPr="0022086C">
              <w:rPr>
                <w:rFonts w:ascii="方正仿宋_GBK" w:eastAsia="方正仿宋_GBK" w:hint="eastAsia"/>
                <w:sz w:val="28"/>
                <w:szCs w:val="28"/>
              </w:rPr>
              <w:t>南通天成现代农业科技有限公司</w:t>
            </w:r>
          </w:p>
        </w:tc>
        <w:tc>
          <w:tcPr>
            <w:tcW w:w="850" w:type="dxa"/>
            <w:vAlign w:val="center"/>
            <w:hideMark/>
          </w:tcPr>
          <w:p w:rsidR="00800143" w:rsidRPr="0022086C" w:rsidRDefault="00800143" w:rsidP="00BC2D3B">
            <w:pPr>
              <w:spacing w:line="400" w:lineRule="exact"/>
              <w:jc w:val="center"/>
              <w:rPr>
                <w:rFonts w:ascii="方正仿宋_GBK" w:eastAsia="方正仿宋_GBK"/>
                <w:sz w:val="28"/>
                <w:szCs w:val="28"/>
              </w:rPr>
            </w:pPr>
            <w:r w:rsidRPr="0022086C">
              <w:rPr>
                <w:rFonts w:ascii="方正仿宋_GBK" w:eastAsia="方正仿宋_GBK" w:hint="eastAsia"/>
                <w:sz w:val="28"/>
                <w:szCs w:val="28"/>
              </w:rPr>
              <w:t>南通</w:t>
            </w:r>
          </w:p>
        </w:tc>
        <w:tc>
          <w:tcPr>
            <w:tcW w:w="1134" w:type="dxa"/>
            <w:vAlign w:val="center"/>
            <w:hideMark/>
          </w:tcPr>
          <w:p w:rsidR="00800143" w:rsidRPr="0022086C" w:rsidRDefault="00800143" w:rsidP="00BC2D3B">
            <w:pPr>
              <w:spacing w:line="400" w:lineRule="exact"/>
              <w:jc w:val="center"/>
              <w:rPr>
                <w:rFonts w:ascii="方正仿宋_GBK" w:eastAsia="方正仿宋_GBK"/>
                <w:sz w:val="28"/>
                <w:szCs w:val="28"/>
              </w:rPr>
            </w:pPr>
            <w:r w:rsidRPr="0022086C">
              <w:rPr>
                <w:rFonts w:ascii="方正仿宋_GBK" w:eastAsia="方正仿宋_GBK" w:hint="eastAsia"/>
                <w:sz w:val="28"/>
                <w:szCs w:val="28"/>
              </w:rPr>
              <w:t>省级</w:t>
            </w:r>
          </w:p>
        </w:tc>
      </w:tr>
      <w:tr w:rsidR="00800143" w:rsidRPr="0022086C" w:rsidTr="00800143">
        <w:trPr>
          <w:trHeight w:val="540"/>
        </w:trPr>
        <w:tc>
          <w:tcPr>
            <w:tcW w:w="817" w:type="dxa"/>
            <w:vAlign w:val="center"/>
            <w:hideMark/>
          </w:tcPr>
          <w:p w:rsidR="00800143" w:rsidRPr="0022086C" w:rsidRDefault="00800143" w:rsidP="00BC2D3B">
            <w:pPr>
              <w:spacing w:line="400" w:lineRule="exact"/>
              <w:jc w:val="center"/>
              <w:rPr>
                <w:rFonts w:ascii="方正仿宋_GBK" w:eastAsia="方正仿宋_GBK"/>
                <w:sz w:val="28"/>
                <w:szCs w:val="28"/>
              </w:rPr>
            </w:pPr>
            <w:r w:rsidRPr="0022086C">
              <w:rPr>
                <w:rFonts w:ascii="方正仿宋_GBK" w:eastAsia="方正仿宋_GBK" w:hint="eastAsia"/>
                <w:sz w:val="28"/>
                <w:szCs w:val="28"/>
              </w:rPr>
              <w:t>13</w:t>
            </w:r>
          </w:p>
        </w:tc>
        <w:tc>
          <w:tcPr>
            <w:tcW w:w="3402" w:type="dxa"/>
            <w:vAlign w:val="center"/>
            <w:hideMark/>
          </w:tcPr>
          <w:p w:rsidR="00800143" w:rsidRPr="0022086C" w:rsidRDefault="00800143" w:rsidP="00711F70">
            <w:pPr>
              <w:spacing w:line="400" w:lineRule="exact"/>
              <w:jc w:val="left"/>
              <w:rPr>
                <w:rFonts w:ascii="方正仿宋_GBK" w:eastAsia="方正仿宋_GBK"/>
                <w:sz w:val="28"/>
                <w:szCs w:val="28"/>
              </w:rPr>
            </w:pPr>
            <w:r w:rsidRPr="0022086C">
              <w:rPr>
                <w:rFonts w:ascii="方正仿宋_GBK" w:eastAsia="方正仿宋_GBK" w:hint="eastAsia"/>
                <w:sz w:val="28"/>
                <w:szCs w:val="28"/>
              </w:rPr>
              <w:t>节能环保产业集群战略性新兴标准化试点</w:t>
            </w:r>
          </w:p>
        </w:tc>
        <w:tc>
          <w:tcPr>
            <w:tcW w:w="2552" w:type="dxa"/>
            <w:vAlign w:val="center"/>
            <w:hideMark/>
          </w:tcPr>
          <w:p w:rsidR="00800143" w:rsidRPr="0022086C" w:rsidRDefault="00800143" w:rsidP="00711F70">
            <w:pPr>
              <w:spacing w:line="400" w:lineRule="exact"/>
              <w:jc w:val="left"/>
              <w:rPr>
                <w:rFonts w:ascii="方正仿宋_GBK" w:eastAsia="方正仿宋_GBK"/>
                <w:sz w:val="28"/>
                <w:szCs w:val="28"/>
              </w:rPr>
            </w:pPr>
            <w:r w:rsidRPr="0022086C">
              <w:rPr>
                <w:rFonts w:ascii="方正仿宋_GBK" w:eastAsia="方正仿宋_GBK" w:hint="eastAsia"/>
                <w:sz w:val="28"/>
                <w:szCs w:val="28"/>
              </w:rPr>
              <w:t>中国宜兴环保科技工业园</w:t>
            </w:r>
          </w:p>
        </w:tc>
        <w:tc>
          <w:tcPr>
            <w:tcW w:w="850" w:type="dxa"/>
            <w:vAlign w:val="center"/>
            <w:hideMark/>
          </w:tcPr>
          <w:p w:rsidR="00800143" w:rsidRPr="0022086C" w:rsidRDefault="00800143" w:rsidP="00BC2D3B">
            <w:pPr>
              <w:spacing w:line="400" w:lineRule="exact"/>
              <w:jc w:val="center"/>
              <w:rPr>
                <w:rFonts w:ascii="方正仿宋_GBK" w:eastAsia="方正仿宋_GBK"/>
                <w:sz w:val="28"/>
                <w:szCs w:val="28"/>
              </w:rPr>
            </w:pPr>
            <w:r w:rsidRPr="0022086C">
              <w:rPr>
                <w:rFonts w:ascii="方正仿宋_GBK" w:eastAsia="方正仿宋_GBK" w:hint="eastAsia"/>
                <w:sz w:val="28"/>
                <w:szCs w:val="28"/>
              </w:rPr>
              <w:t>无锡</w:t>
            </w:r>
          </w:p>
        </w:tc>
        <w:tc>
          <w:tcPr>
            <w:tcW w:w="1134" w:type="dxa"/>
            <w:vAlign w:val="center"/>
            <w:hideMark/>
          </w:tcPr>
          <w:p w:rsidR="00800143" w:rsidRPr="0022086C" w:rsidRDefault="00800143" w:rsidP="00BC2D3B">
            <w:pPr>
              <w:spacing w:line="400" w:lineRule="exact"/>
              <w:jc w:val="center"/>
              <w:rPr>
                <w:rFonts w:ascii="方正仿宋_GBK" w:eastAsia="方正仿宋_GBK"/>
                <w:sz w:val="28"/>
                <w:szCs w:val="28"/>
              </w:rPr>
            </w:pPr>
            <w:r w:rsidRPr="0022086C">
              <w:rPr>
                <w:rFonts w:ascii="方正仿宋_GBK" w:eastAsia="方正仿宋_GBK" w:hint="eastAsia"/>
                <w:sz w:val="28"/>
                <w:szCs w:val="28"/>
              </w:rPr>
              <w:t>省级</w:t>
            </w:r>
          </w:p>
        </w:tc>
      </w:tr>
      <w:tr w:rsidR="00800143" w:rsidRPr="0022086C" w:rsidTr="00800143">
        <w:trPr>
          <w:trHeight w:val="540"/>
        </w:trPr>
        <w:tc>
          <w:tcPr>
            <w:tcW w:w="817" w:type="dxa"/>
            <w:vAlign w:val="center"/>
            <w:hideMark/>
          </w:tcPr>
          <w:p w:rsidR="00800143" w:rsidRPr="0022086C" w:rsidRDefault="00800143" w:rsidP="00BC2D3B">
            <w:pPr>
              <w:spacing w:line="400" w:lineRule="exact"/>
              <w:jc w:val="center"/>
              <w:rPr>
                <w:rFonts w:ascii="方正仿宋_GBK" w:eastAsia="方正仿宋_GBK"/>
                <w:sz w:val="28"/>
                <w:szCs w:val="28"/>
              </w:rPr>
            </w:pPr>
            <w:r w:rsidRPr="0022086C">
              <w:rPr>
                <w:rFonts w:ascii="方正仿宋_GBK" w:eastAsia="方正仿宋_GBK" w:hint="eastAsia"/>
                <w:sz w:val="28"/>
                <w:szCs w:val="28"/>
              </w:rPr>
              <w:lastRenderedPageBreak/>
              <w:t>14</w:t>
            </w:r>
          </w:p>
        </w:tc>
        <w:tc>
          <w:tcPr>
            <w:tcW w:w="3402" w:type="dxa"/>
            <w:vAlign w:val="center"/>
            <w:hideMark/>
          </w:tcPr>
          <w:p w:rsidR="00800143" w:rsidRPr="0022086C" w:rsidRDefault="00800143" w:rsidP="00711F70">
            <w:pPr>
              <w:spacing w:line="400" w:lineRule="exact"/>
              <w:jc w:val="left"/>
              <w:rPr>
                <w:rFonts w:ascii="方正仿宋_GBK" w:eastAsia="方正仿宋_GBK"/>
                <w:sz w:val="28"/>
                <w:szCs w:val="28"/>
              </w:rPr>
            </w:pPr>
            <w:r w:rsidRPr="0022086C">
              <w:rPr>
                <w:rFonts w:ascii="方正仿宋_GBK" w:eastAsia="方正仿宋_GBK" w:hint="eastAsia"/>
                <w:sz w:val="28"/>
                <w:szCs w:val="28"/>
              </w:rPr>
              <w:t>养老服务标准化试点</w:t>
            </w:r>
          </w:p>
        </w:tc>
        <w:tc>
          <w:tcPr>
            <w:tcW w:w="2552" w:type="dxa"/>
            <w:vAlign w:val="center"/>
            <w:hideMark/>
          </w:tcPr>
          <w:p w:rsidR="00800143" w:rsidRPr="0022086C" w:rsidRDefault="00800143" w:rsidP="00711F70">
            <w:pPr>
              <w:spacing w:line="400" w:lineRule="exact"/>
              <w:jc w:val="left"/>
              <w:rPr>
                <w:rFonts w:ascii="方正仿宋_GBK" w:eastAsia="方正仿宋_GBK"/>
                <w:sz w:val="28"/>
                <w:szCs w:val="28"/>
              </w:rPr>
            </w:pPr>
            <w:r w:rsidRPr="0022086C">
              <w:rPr>
                <w:rFonts w:ascii="方正仿宋_GBK" w:eastAsia="方正仿宋_GBK" w:hint="eastAsia"/>
                <w:sz w:val="28"/>
                <w:szCs w:val="28"/>
              </w:rPr>
              <w:t>连云港市社会福利中心</w:t>
            </w:r>
          </w:p>
        </w:tc>
        <w:tc>
          <w:tcPr>
            <w:tcW w:w="850" w:type="dxa"/>
            <w:vAlign w:val="center"/>
            <w:hideMark/>
          </w:tcPr>
          <w:p w:rsidR="00800143" w:rsidRPr="0022086C" w:rsidRDefault="00800143" w:rsidP="00BC2D3B">
            <w:pPr>
              <w:spacing w:line="400" w:lineRule="exact"/>
              <w:jc w:val="center"/>
              <w:rPr>
                <w:rFonts w:ascii="方正仿宋_GBK" w:eastAsia="方正仿宋_GBK"/>
                <w:sz w:val="28"/>
                <w:szCs w:val="28"/>
              </w:rPr>
            </w:pPr>
            <w:r w:rsidRPr="0022086C">
              <w:rPr>
                <w:rFonts w:ascii="方正仿宋_GBK" w:eastAsia="方正仿宋_GBK" w:hint="eastAsia"/>
                <w:sz w:val="28"/>
                <w:szCs w:val="28"/>
              </w:rPr>
              <w:t>连云港</w:t>
            </w:r>
          </w:p>
        </w:tc>
        <w:tc>
          <w:tcPr>
            <w:tcW w:w="1134" w:type="dxa"/>
            <w:vAlign w:val="center"/>
            <w:hideMark/>
          </w:tcPr>
          <w:p w:rsidR="00800143" w:rsidRPr="0022086C" w:rsidRDefault="00800143" w:rsidP="00BC2D3B">
            <w:pPr>
              <w:spacing w:line="400" w:lineRule="exact"/>
              <w:jc w:val="center"/>
              <w:rPr>
                <w:rFonts w:ascii="方正仿宋_GBK" w:eastAsia="方正仿宋_GBK"/>
                <w:sz w:val="28"/>
                <w:szCs w:val="28"/>
              </w:rPr>
            </w:pPr>
            <w:r w:rsidRPr="0022086C">
              <w:rPr>
                <w:rFonts w:ascii="方正仿宋_GBK" w:eastAsia="方正仿宋_GBK" w:hint="eastAsia"/>
                <w:sz w:val="28"/>
                <w:szCs w:val="28"/>
              </w:rPr>
              <w:t>省级</w:t>
            </w:r>
          </w:p>
        </w:tc>
      </w:tr>
      <w:tr w:rsidR="00800143" w:rsidRPr="0022086C" w:rsidTr="00800143">
        <w:trPr>
          <w:trHeight w:val="540"/>
        </w:trPr>
        <w:tc>
          <w:tcPr>
            <w:tcW w:w="817" w:type="dxa"/>
            <w:vAlign w:val="center"/>
            <w:hideMark/>
          </w:tcPr>
          <w:p w:rsidR="00800143" w:rsidRPr="0022086C" w:rsidRDefault="00800143" w:rsidP="00BC2D3B">
            <w:pPr>
              <w:spacing w:line="400" w:lineRule="exact"/>
              <w:jc w:val="center"/>
              <w:rPr>
                <w:rFonts w:ascii="方正仿宋_GBK" w:eastAsia="方正仿宋_GBK"/>
                <w:sz w:val="28"/>
                <w:szCs w:val="28"/>
              </w:rPr>
            </w:pPr>
            <w:r w:rsidRPr="0022086C">
              <w:rPr>
                <w:rFonts w:ascii="方正仿宋_GBK" w:eastAsia="方正仿宋_GBK" w:hint="eastAsia"/>
                <w:sz w:val="28"/>
                <w:szCs w:val="28"/>
              </w:rPr>
              <w:t>15</w:t>
            </w:r>
          </w:p>
        </w:tc>
        <w:tc>
          <w:tcPr>
            <w:tcW w:w="3402" w:type="dxa"/>
            <w:vAlign w:val="center"/>
            <w:hideMark/>
          </w:tcPr>
          <w:p w:rsidR="00800143" w:rsidRPr="0022086C" w:rsidRDefault="00800143" w:rsidP="00711F70">
            <w:pPr>
              <w:spacing w:line="400" w:lineRule="exact"/>
              <w:jc w:val="left"/>
              <w:rPr>
                <w:rFonts w:ascii="方正仿宋_GBK" w:eastAsia="方正仿宋_GBK"/>
                <w:sz w:val="28"/>
                <w:szCs w:val="28"/>
              </w:rPr>
            </w:pPr>
            <w:r w:rsidRPr="0022086C">
              <w:rPr>
                <w:rFonts w:ascii="方正仿宋_GBK" w:eastAsia="方正仿宋_GBK" w:hint="eastAsia"/>
                <w:sz w:val="28"/>
                <w:szCs w:val="28"/>
              </w:rPr>
              <w:t>“金钥匙”健康管理服务标准化试点</w:t>
            </w:r>
          </w:p>
        </w:tc>
        <w:tc>
          <w:tcPr>
            <w:tcW w:w="2552" w:type="dxa"/>
            <w:vAlign w:val="center"/>
            <w:hideMark/>
          </w:tcPr>
          <w:p w:rsidR="00800143" w:rsidRPr="0022086C" w:rsidRDefault="00800143" w:rsidP="00711F70">
            <w:pPr>
              <w:spacing w:line="400" w:lineRule="exact"/>
              <w:jc w:val="left"/>
              <w:rPr>
                <w:rFonts w:ascii="方正仿宋_GBK" w:eastAsia="方正仿宋_GBK"/>
                <w:sz w:val="28"/>
                <w:szCs w:val="28"/>
              </w:rPr>
            </w:pPr>
            <w:r w:rsidRPr="0022086C">
              <w:rPr>
                <w:rFonts w:ascii="方正仿宋_GBK" w:eastAsia="方正仿宋_GBK" w:hint="eastAsia"/>
                <w:sz w:val="28"/>
                <w:szCs w:val="28"/>
              </w:rPr>
              <w:t>江苏省太湖疗养院</w:t>
            </w:r>
          </w:p>
        </w:tc>
        <w:tc>
          <w:tcPr>
            <w:tcW w:w="850" w:type="dxa"/>
            <w:vAlign w:val="center"/>
            <w:hideMark/>
          </w:tcPr>
          <w:p w:rsidR="00800143" w:rsidRPr="0022086C" w:rsidRDefault="00800143" w:rsidP="00BC2D3B">
            <w:pPr>
              <w:spacing w:line="400" w:lineRule="exact"/>
              <w:jc w:val="center"/>
              <w:rPr>
                <w:rFonts w:ascii="方正仿宋_GBK" w:eastAsia="方正仿宋_GBK"/>
                <w:sz w:val="28"/>
                <w:szCs w:val="28"/>
              </w:rPr>
            </w:pPr>
            <w:r w:rsidRPr="0022086C">
              <w:rPr>
                <w:rFonts w:ascii="方正仿宋_GBK" w:eastAsia="方正仿宋_GBK" w:hint="eastAsia"/>
                <w:sz w:val="28"/>
                <w:szCs w:val="28"/>
              </w:rPr>
              <w:t>无锡</w:t>
            </w:r>
          </w:p>
        </w:tc>
        <w:tc>
          <w:tcPr>
            <w:tcW w:w="1134" w:type="dxa"/>
            <w:vAlign w:val="center"/>
            <w:hideMark/>
          </w:tcPr>
          <w:p w:rsidR="00800143" w:rsidRPr="0022086C" w:rsidRDefault="00800143" w:rsidP="00BC2D3B">
            <w:pPr>
              <w:spacing w:line="400" w:lineRule="exact"/>
              <w:jc w:val="center"/>
              <w:rPr>
                <w:rFonts w:ascii="方正仿宋_GBK" w:eastAsia="方正仿宋_GBK"/>
                <w:sz w:val="28"/>
                <w:szCs w:val="28"/>
              </w:rPr>
            </w:pPr>
            <w:r w:rsidRPr="0022086C">
              <w:rPr>
                <w:rFonts w:ascii="方正仿宋_GBK" w:eastAsia="方正仿宋_GBK" w:hint="eastAsia"/>
                <w:sz w:val="28"/>
                <w:szCs w:val="28"/>
              </w:rPr>
              <w:t>省级</w:t>
            </w:r>
          </w:p>
        </w:tc>
      </w:tr>
      <w:tr w:rsidR="00800143" w:rsidRPr="0022086C" w:rsidTr="00800143">
        <w:trPr>
          <w:trHeight w:val="540"/>
        </w:trPr>
        <w:tc>
          <w:tcPr>
            <w:tcW w:w="817" w:type="dxa"/>
            <w:vAlign w:val="center"/>
            <w:hideMark/>
          </w:tcPr>
          <w:p w:rsidR="00800143" w:rsidRPr="0022086C" w:rsidRDefault="00800143" w:rsidP="00BC2D3B">
            <w:pPr>
              <w:spacing w:line="400" w:lineRule="exact"/>
              <w:jc w:val="center"/>
              <w:rPr>
                <w:rFonts w:ascii="方正仿宋_GBK" w:eastAsia="方正仿宋_GBK"/>
                <w:sz w:val="28"/>
                <w:szCs w:val="28"/>
              </w:rPr>
            </w:pPr>
            <w:r w:rsidRPr="0022086C">
              <w:rPr>
                <w:rFonts w:ascii="方正仿宋_GBK" w:eastAsia="方正仿宋_GBK" w:hint="eastAsia"/>
                <w:sz w:val="28"/>
                <w:szCs w:val="28"/>
              </w:rPr>
              <w:t>16</w:t>
            </w:r>
          </w:p>
        </w:tc>
        <w:tc>
          <w:tcPr>
            <w:tcW w:w="3402" w:type="dxa"/>
            <w:vAlign w:val="center"/>
            <w:hideMark/>
          </w:tcPr>
          <w:p w:rsidR="00800143" w:rsidRPr="0022086C" w:rsidRDefault="00800143" w:rsidP="00711F70">
            <w:pPr>
              <w:spacing w:line="400" w:lineRule="exact"/>
              <w:jc w:val="left"/>
              <w:rPr>
                <w:rFonts w:ascii="方正仿宋_GBK" w:eastAsia="方正仿宋_GBK"/>
                <w:sz w:val="28"/>
                <w:szCs w:val="28"/>
              </w:rPr>
            </w:pPr>
            <w:r w:rsidRPr="0022086C">
              <w:rPr>
                <w:rFonts w:ascii="方正仿宋_GBK" w:eastAsia="方正仿宋_GBK" w:hint="eastAsia"/>
                <w:sz w:val="28"/>
                <w:szCs w:val="28"/>
              </w:rPr>
              <w:t>车用智能调节器战略性新兴产业标准化试点</w:t>
            </w:r>
          </w:p>
        </w:tc>
        <w:tc>
          <w:tcPr>
            <w:tcW w:w="2552" w:type="dxa"/>
            <w:vAlign w:val="center"/>
            <w:hideMark/>
          </w:tcPr>
          <w:p w:rsidR="00800143" w:rsidRPr="0022086C" w:rsidRDefault="00800143" w:rsidP="00711F70">
            <w:pPr>
              <w:spacing w:line="400" w:lineRule="exact"/>
              <w:jc w:val="left"/>
              <w:rPr>
                <w:rFonts w:ascii="方正仿宋_GBK" w:eastAsia="方正仿宋_GBK"/>
                <w:sz w:val="28"/>
                <w:szCs w:val="28"/>
              </w:rPr>
            </w:pPr>
            <w:r w:rsidRPr="0022086C">
              <w:rPr>
                <w:rFonts w:ascii="方正仿宋_GBK" w:eastAsia="方正仿宋_GBK" w:hint="eastAsia"/>
                <w:sz w:val="28"/>
                <w:szCs w:val="28"/>
              </w:rPr>
              <w:t>江苏云意电气股份有限公司</w:t>
            </w:r>
          </w:p>
        </w:tc>
        <w:tc>
          <w:tcPr>
            <w:tcW w:w="850" w:type="dxa"/>
            <w:vAlign w:val="center"/>
            <w:hideMark/>
          </w:tcPr>
          <w:p w:rsidR="00800143" w:rsidRPr="0022086C" w:rsidRDefault="00800143" w:rsidP="00BC2D3B">
            <w:pPr>
              <w:spacing w:line="400" w:lineRule="exact"/>
              <w:jc w:val="center"/>
              <w:rPr>
                <w:rFonts w:ascii="方正仿宋_GBK" w:eastAsia="方正仿宋_GBK"/>
                <w:sz w:val="28"/>
                <w:szCs w:val="28"/>
              </w:rPr>
            </w:pPr>
            <w:r w:rsidRPr="0022086C">
              <w:rPr>
                <w:rFonts w:ascii="方正仿宋_GBK" w:eastAsia="方正仿宋_GBK" w:hint="eastAsia"/>
                <w:sz w:val="28"/>
                <w:szCs w:val="28"/>
              </w:rPr>
              <w:t>徐州</w:t>
            </w:r>
          </w:p>
        </w:tc>
        <w:tc>
          <w:tcPr>
            <w:tcW w:w="1134" w:type="dxa"/>
            <w:vAlign w:val="center"/>
            <w:hideMark/>
          </w:tcPr>
          <w:p w:rsidR="00800143" w:rsidRPr="0022086C" w:rsidRDefault="00800143" w:rsidP="00BC2D3B">
            <w:pPr>
              <w:spacing w:line="400" w:lineRule="exact"/>
              <w:jc w:val="center"/>
              <w:rPr>
                <w:rFonts w:ascii="方正仿宋_GBK" w:eastAsia="方正仿宋_GBK"/>
                <w:sz w:val="28"/>
                <w:szCs w:val="28"/>
              </w:rPr>
            </w:pPr>
            <w:r w:rsidRPr="0022086C">
              <w:rPr>
                <w:rFonts w:ascii="方正仿宋_GBK" w:eastAsia="方正仿宋_GBK" w:hint="eastAsia"/>
                <w:sz w:val="28"/>
                <w:szCs w:val="28"/>
              </w:rPr>
              <w:t>省级</w:t>
            </w:r>
          </w:p>
        </w:tc>
      </w:tr>
      <w:tr w:rsidR="00800143" w:rsidRPr="0022086C" w:rsidTr="00800143">
        <w:trPr>
          <w:trHeight w:val="540"/>
        </w:trPr>
        <w:tc>
          <w:tcPr>
            <w:tcW w:w="817" w:type="dxa"/>
            <w:vAlign w:val="center"/>
            <w:hideMark/>
          </w:tcPr>
          <w:p w:rsidR="00800143" w:rsidRPr="0022086C" w:rsidRDefault="00800143" w:rsidP="00BC2D3B">
            <w:pPr>
              <w:spacing w:line="400" w:lineRule="exact"/>
              <w:jc w:val="center"/>
              <w:rPr>
                <w:rFonts w:ascii="方正仿宋_GBK" w:eastAsia="方正仿宋_GBK"/>
                <w:sz w:val="28"/>
                <w:szCs w:val="28"/>
              </w:rPr>
            </w:pPr>
            <w:r w:rsidRPr="0022086C">
              <w:rPr>
                <w:rFonts w:ascii="方正仿宋_GBK" w:eastAsia="方正仿宋_GBK" w:hint="eastAsia"/>
                <w:sz w:val="28"/>
                <w:szCs w:val="28"/>
              </w:rPr>
              <w:t>17</w:t>
            </w:r>
          </w:p>
        </w:tc>
        <w:tc>
          <w:tcPr>
            <w:tcW w:w="3402" w:type="dxa"/>
            <w:vAlign w:val="center"/>
            <w:hideMark/>
          </w:tcPr>
          <w:p w:rsidR="00800143" w:rsidRPr="0022086C" w:rsidRDefault="00800143" w:rsidP="00711F70">
            <w:pPr>
              <w:spacing w:line="400" w:lineRule="exact"/>
              <w:jc w:val="left"/>
              <w:rPr>
                <w:rFonts w:ascii="方正仿宋_GBK" w:eastAsia="方正仿宋_GBK"/>
                <w:sz w:val="28"/>
                <w:szCs w:val="28"/>
              </w:rPr>
            </w:pPr>
            <w:r w:rsidRPr="0022086C">
              <w:rPr>
                <w:rFonts w:ascii="方正仿宋_GBK" w:eastAsia="方正仿宋_GBK" w:hint="eastAsia"/>
                <w:sz w:val="28"/>
                <w:szCs w:val="28"/>
              </w:rPr>
              <w:t>无锡地铁“畅行畅心”运营服务标准化试点</w:t>
            </w:r>
          </w:p>
        </w:tc>
        <w:tc>
          <w:tcPr>
            <w:tcW w:w="2552" w:type="dxa"/>
            <w:vAlign w:val="center"/>
            <w:hideMark/>
          </w:tcPr>
          <w:p w:rsidR="00800143" w:rsidRPr="0022086C" w:rsidRDefault="00800143" w:rsidP="00711F70">
            <w:pPr>
              <w:spacing w:line="400" w:lineRule="exact"/>
              <w:jc w:val="left"/>
              <w:rPr>
                <w:rFonts w:ascii="方正仿宋_GBK" w:eastAsia="方正仿宋_GBK"/>
                <w:sz w:val="28"/>
                <w:szCs w:val="28"/>
              </w:rPr>
            </w:pPr>
            <w:r w:rsidRPr="0022086C">
              <w:rPr>
                <w:rFonts w:ascii="方正仿宋_GBK" w:eastAsia="方正仿宋_GBK" w:hint="eastAsia"/>
                <w:sz w:val="28"/>
                <w:szCs w:val="28"/>
              </w:rPr>
              <w:t>无锡地铁集团有限公司</w:t>
            </w:r>
          </w:p>
        </w:tc>
        <w:tc>
          <w:tcPr>
            <w:tcW w:w="850" w:type="dxa"/>
            <w:vAlign w:val="center"/>
            <w:hideMark/>
          </w:tcPr>
          <w:p w:rsidR="00800143" w:rsidRPr="0022086C" w:rsidRDefault="00800143" w:rsidP="00BC2D3B">
            <w:pPr>
              <w:spacing w:line="400" w:lineRule="exact"/>
              <w:jc w:val="center"/>
              <w:rPr>
                <w:rFonts w:ascii="方正仿宋_GBK" w:eastAsia="方正仿宋_GBK"/>
                <w:sz w:val="28"/>
                <w:szCs w:val="28"/>
              </w:rPr>
            </w:pPr>
            <w:r w:rsidRPr="0022086C">
              <w:rPr>
                <w:rFonts w:ascii="方正仿宋_GBK" w:eastAsia="方正仿宋_GBK" w:hint="eastAsia"/>
                <w:sz w:val="28"/>
                <w:szCs w:val="28"/>
              </w:rPr>
              <w:t>无锡</w:t>
            </w:r>
          </w:p>
        </w:tc>
        <w:tc>
          <w:tcPr>
            <w:tcW w:w="1134" w:type="dxa"/>
            <w:vAlign w:val="center"/>
            <w:hideMark/>
          </w:tcPr>
          <w:p w:rsidR="00800143" w:rsidRPr="0022086C" w:rsidRDefault="00800143" w:rsidP="00BC2D3B">
            <w:pPr>
              <w:spacing w:line="400" w:lineRule="exact"/>
              <w:jc w:val="center"/>
              <w:rPr>
                <w:rFonts w:ascii="方正仿宋_GBK" w:eastAsia="方正仿宋_GBK"/>
                <w:sz w:val="28"/>
                <w:szCs w:val="28"/>
              </w:rPr>
            </w:pPr>
            <w:r w:rsidRPr="0022086C">
              <w:rPr>
                <w:rFonts w:ascii="方正仿宋_GBK" w:eastAsia="方正仿宋_GBK" w:hint="eastAsia"/>
                <w:sz w:val="28"/>
                <w:szCs w:val="28"/>
              </w:rPr>
              <w:t>省级</w:t>
            </w:r>
          </w:p>
        </w:tc>
      </w:tr>
      <w:tr w:rsidR="00800143" w:rsidRPr="0022086C" w:rsidTr="00800143">
        <w:trPr>
          <w:trHeight w:val="540"/>
        </w:trPr>
        <w:tc>
          <w:tcPr>
            <w:tcW w:w="817" w:type="dxa"/>
            <w:vAlign w:val="center"/>
            <w:hideMark/>
          </w:tcPr>
          <w:p w:rsidR="00800143" w:rsidRPr="0022086C" w:rsidRDefault="00800143" w:rsidP="00BC2D3B">
            <w:pPr>
              <w:spacing w:line="400" w:lineRule="exact"/>
              <w:jc w:val="center"/>
              <w:rPr>
                <w:rFonts w:ascii="方正仿宋_GBK" w:eastAsia="方正仿宋_GBK"/>
                <w:sz w:val="28"/>
                <w:szCs w:val="28"/>
              </w:rPr>
            </w:pPr>
            <w:r w:rsidRPr="0022086C">
              <w:rPr>
                <w:rFonts w:ascii="方正仿宋_GBK" w:eastAsia="方正仿宋_GBK" w:hint="eastAsia"/>
                <w:sz w:val="28"/>
                <w:szCs w:val="28"/>
              </w:rPr>
              <w:t>18</w:t>
            </w:r>
          </w:p>
        </w:tc>
        <w:tc>
          <w:tcPr>
            <w:tcW w:w="3402" w:type="dxa"/>
            <w:vAlign w:val="center"/>
            <w:hideMark/>
          </w:tcPr>
          <w:p w:rsidR="00800143" w:rsidRPr="0022086C" w:rsidRDefault="00800143" w:rsidP="00711F70">
            <w:pPr>
              <w:spacing w:line="400" w:lineRule="exact"/>
              <w:jc w:val="left"/>
              <w:rPr>
                <w:rFonts w:ascii="方正仿宋_GBK" w:eastAsia="方正仿宋_GBK"/>
                <w:sz w:val="28"/>
                <w:szCs w:val="28"/>
              </w:rPr>
            </w:pPr>
            <w:r w:rsidRPr="0022086C">
              <w:rPr>
                <w:rFonts w:ascii="方正仿宋_GBK" w:eastAsia="方正仿宋_GBK" w:hint="eastAsia"/>
                <w:sz w:val="28"/>
                <w:szCs w:val="28"/>
              </w:rPr>
              <w:t>新北区基层财政内部管理暨公共服务标准化试点</w:t>
            </w:r>
          </w:p>
        </w:tc>
        <w:tc>
          <w:tcPr>
            <w:tcW w:w="2552" w:type="dxa"/>
            <w:vAlign w:val="center"/>
            <w:hideMark/>
          </w:tcPr>
          <w:p w:rsidR="00800143" w:rsidRPr="0022086C" w:rsidRDefault="00800143" w:rsidP="00711F70">
            <w:pPr>
              <w:spacing w:line="400" w:lineRule="exact"/>
              <w:jc w:val="left"/>
              <w:rPr>
                <w:rFonts w:ascii="方正仿宋_GBK" w:eastAsia="方正仿宋_GBK"/>
                <w:sz w:val="28"/>
                <w:szCs w:val="28"/>
              </w:rPr>
            </w:pPr>
            <w:r w:rsidRPr="0022086C">
              <w:rPr>
                <w:rFonts w:ascii="方正仿宋_GBK" w:eastAsia="方正仿宋_GBK" w:hint="eastAsia"/>
                <w:sz w:val="28"/>
                <w:szCs w:val="28"/>
              </w:rPr>
              <w:t>常州市新北区财政局</w:t>
            </w:r>
          </w:p>
        </w:tc>
        <w:tc>
          <w:tcPr>
            <w:tcW w:w="850" w:type="dxa"/>
            <w:vAlign w:val="center"/>
            <w:hideMark/>
          </w:tcPr>
          <w:p w:rsidR="00800143" w:rsidRPr="0022086C" w:rsidRDefault="00800143" w:rsidP="00BC2D3B">
            <w:pPr>
              <w:spacing w:line="400" w:lineRule="exact"/>
              <w:jc w:val="center"/>
              <w:rPr>
                <w:rFonts w:ascii="方正仿宋_GBK" w:eastAsia="方正仿宋_GBK"/>
                <w:sz w:val="28"/>
                <w:szCs w:val="28"/>
              </w:rPr>
            </w:pPr>
            <w:r w:rsidRPr="0022086C">
              <w:rPr>
                <w:rFonts w:ascii="方正仿宋_GBK" w:eastAsia="方正仿宋_GBK" w:hint="eastAsia"/>
                <w:sz w:val="28"/>
                <w:szCs w:val="28"/>
              </w:rPr>
              <w:t>常州</w:t>
            </w:r>
          </w:p>
        </w:tc>
        <w:tc>
          <w:tcPr>
            <w:tcW w:w="1134" w:type="dxa"/>
            <w:vAlign w:val="center"/>
            <w:hideMark/>
          </w:tcPr>
          <w:p w:rsidR="00800143" w:rsidRPr="0022086C" w:rsidRDefault="00800143" w:rsidP="00BC2D3B">
            <w:pPr>
              <w:spacing w:line="400" w:lineRule="exact"/>
              <w:jc w:val="center"/>
              <w:rPr>
                <w:rFonts w:ascii="方正仿宋_GBK" w:eastAsia="方正仿宋_GBK"/>
                <w:sz w:val="28"/>
                <w:szCs w:val="28"/>
              </w:rPr>
            </w:pPr>
            <w:r w:rsidRPr="0022086C">
              <w:rPr>
                <w:rFonts w:ascii="方正仿宋_GBK" w:eastAsia="方正仿宋_GBK" w:hint="eastAsia"/>
                <w:sz w:val="28"/>
                <w:szCs w:val="28"/>
              </w:rPr>
              <w:t>省级</w:t>
            </w:r>
          </w:p>
        </w:tc>
      </w:tr>
      <w:tr w:rsidR="00800143" w:rsidRPr="0022086C" w:rsidTr="00800143">
        <w:trPr>
          <w:trHeight w:val="540"/>
        </w:trPr>
        <w:tc>
          <w:tcPr>
            <w:tcW w:w="817" w:type="dxa"/>
            <w:vAlign w:val="center"/>
            <w:hideMark/>
          </w:tcPr>
          <w:p w:rsidR="00800143" w:rsidRPr="0022086C" w:rsidRDefault="00800143" w:rsidP="00BC2D3B">
            <w:pPr>
              <w:spacing w:line="400" w:lineRule="exact"/>
              <w:jc w:val="center"/>
              <w:rPr>
                <w:rFonts w:ascii="方正仿宋_GBK" w:eastAsia="方正仿宋_GBK"/>
                <w:sz w:val="28"/>
                <w:szCs w:val="28"/>
              </w:rPr>
            </w:pPr>
            <w:r w:rsidRPr="0022086C">
              <w:rPr>
                <w:rFonts w:ascii="方正仿宋_GBK" w:eastAsia="方正仿宋_GBK" w:hint="eastAsia"/>
                <w:sz w:val="28"/>
                <w:szCs w:val="28"/>
              </w:rPr>
              <w:t>19</w:t>
            </w:r>
          </w:p>
        </w:tc>
        <w:tc>
          <w:tcPr>
            <w:tcW w:w="3402" w:type="dxa"/>
            <w:vAlign w:val="center"/>
            <w:hideMark/>
          </w:tcPr>
          <w:p w:rsidR="00800143" w:rsidRPr="0022086C" w:rsidRDefault="00800143" w:rsidP="00711F70">
            <w:pPr>
              <w:spacing w:line="400" w:lineRule="exact"/>
              <w:jc w:val="left"/>
              <w:rPr>
                <w:rFonts w:ascii="方正仿宋_GBK" w:eastAsia="方正仿宋_GBK"/>
                <w:sz w:val="28"/>
                <w:szCs w:val="28"/>
              </w:rPr>
            </w:pPr>
            <w:r w:rsidRPr="0022086C">
              <w:rPr>
                <w:rFonts w:ascii="方正仿宋_GBK" w:eastAsia="方正仿宋_GBK" w:hint="eastAsia"/>
                <w:sz w:val="28"/>
                <w:szCs w:val="28"/>
              </w:rPr>
              <w:t>双玻组件战略性新兴产业标准化试点</w:t>
            </w:r>
          </w:p>
        </w:tc>
        <w:tc>
          <w:tcPr>
            <w:tcW w:w="2552" w:type="dxa"/>
            <w:vAlign w:val="center"/>
            <w:hideMark/>
          </w:tcPr>
          <w:p w:rsidR="00800143" w:rsidRPr="0022086C" w:rsidRDefault="00800143" w:rsidP="00711F70">
            <w:pPr>
              <w:spacing w:line="400" w:lineRule="exact"/>
              <w:jc w:val="left"/>
              <w:rPr>
                <w:rFonts w:ascii="方正仿宋_GBK" w:eastAsia="方正仿宋_GBK"/>
                <w:sz w:val="28"/>
                <w:szCs w:val="28"/>
              </w:rPr>
            </w:pPr>
            <w:r w:rsidRPr="0022086C">
              <w:rPr>
                <w:rFonts w:ascii="方正仿宋_GBK" w:eastAsia="方正仿宋_GBK" w:hint="eastAsia"/>
                <w:sz w:val="28"/>
                <w:szCs w:val="28"/>
              </w:rPr>
              <w:t>常州亚玛顿股份有限公司</w:t>
            </w:r>
          </w:p>
        </w:tc>
        <w:tc>
          <w:tcPr>
            <w:tcW w:w="850" w:type="dxa"/>
            <w:vAlign w:val="center"/>
            <w:hideMark/>
          </w:tcPr>
          <w:p w:rsidR="00800143" w:rsidRPr="0022086C" w:rsidRDefault="00800143" w:rsidP="00BC2D3B">
            <w:pPr>
              <w:spacing w:line="400" w:lineRule="exact"/>
              <w:jc w:val="center"/>
              <w:rPr>
                <w:rFonts w:ascii="方正仿宋_GBK" w:eastAsia="方正仿宋_GBK"/>
                <w:sz w:val="28"/>
                <w:szCs w:val="28"/>
              </w:rPr>
            </w:pPr>
            <w:r w:rsidRPr="0022086C">
              <w:rPr>
                <w:rFonts w:ascii="方正仿宋_GBK" w:eastAsia="方正仿宋_GBK" w:hint="eastAsia"/>
                <w:sz w:val="28"/>
                <w:szCs w:val="28"/>
              </w:rPr>
              <w:t>常州</w:t>
            </w:r>
          </w:p>
        </w:tc>
        <w:tc>
          <w:tcPr>
            <w:tcW w:w="1134" w:type="dxa"/>
            <w:vAlign w:val="center"/>
            <w:hideMark/>
          </w:tcPr>
          <w:p w:rsidR="00800143" w:rsidRPr="0022086C" w:rsidRDefault="00800143" w:rsidP="00BC2D3B">
            <w:pPr>
              <w:spacing w:line="400" w:lineRule="exact"/>
              <w:jc w:val="center"/>
              <w:rPr>
                <w:rFonts w:ascii="方正仿宋_GBK" w:eastAsia="方正仿宋_GBK"/>
                <w:sz w:val="28"/>
                <w:szCs w:val="28"/>
              </w:rPr>
            </w:pPr>
            <w:r w:rsidRPr="0022086C">
              <w:rPr>
                <w:rFonts w:ascii="方正仿宋_GBK" w:eastAsia="方正仿宋_GBK" w:hint="eastAsia"/>
                <w:sz w:val="28"/>
                <w:szCs w:val="28"/>
              </w:rPr>
              <w:t>省级</w:t>
            </w:r>
          </w:p>
        </w:tc>
      </w:tr>
      <w:tr w:rsidR="00800143" w:rsidRPr="0022086C" w:rsidTr="00800143">
        <w:trPr>
          <w:trHeight w:val="540"/>
        </w:trPr>
        <w:tc>
          <w:tcPr>
            <w:tcW w:w="817" w:type="dxa"/>
            <w:vAlign w:val="center"/>
            <w:hideMark/>
          </w:tcPr>
          <w:p w:rsidR="00800143" w:rsidRPr="0022086C" w:rsidRDefault="00800143" w:rsidP="00BC2D3B">
            <w:pPr>
              <w:spacing w:line="400" w:lineRule="exact"/>
              <w:jc w:val="center"/>
              <w:rPr>
                <w:rFonts w:ascii="方正仿宋_GBK" w:eastAsia="方正仿宋_GBK"/>
                <w:sz w:val="28"/>
                <w:szCs w:val="28"/>
              </w:rPr>
            </w:pPr>
            <w:r w:rsidRPr="0022086C">
              <w:rPr>
                <w:rFonts w:ascii="方正仿宋_GBK" w:eastAsia="方正仿宋_GBK" w:hint="eastAsia"/>
                <w:sz w:val="28"/>
                <w:szCs w:val="28"/>
              </w:rPr>
              <w:t>20</w:t>
            </w:r>
          </w:p>
        </w:tc>
        <w:tc>
          <w:tcPr>
            <w:tcW w:w="3402" w:type="dxa"/>
            <w:vAlign w:val="center"/>
            <w:hideMark/>
          </w:tcPr>
          <w:p w:rsidR="00800143" w:rsidRPr="0022086C" w:rsidRDefault="00800143" w:rsidP="00711F70">
            <w:pPr>
              <w:spacing w:line="400" w:lineRule="exact"/>
              <w:jc w:val="left"/>
              <w:rPr>
                <w:rFonts w:ascii="方正仿宋_GBK" w:eastAsia="方正仿宋_GBK"/>
                <w:sz w:val="28"/>
                <w:szCs w:val="28"/>
              </w:rPr>
            </w:pPr>
            <w:r w:rsidRPr="0022086C">
              <w:rPr>
                <w:rFonts w:ascii="方正仿宋_GBK" w:eastAsia="方正仿宋_GBK" w:hint="eastAsia"/>
                <w:sz w:val="28"/>
                <w:szCs w:val="28"/>
              </w:rPr>
              <w:t>县级市场监督管理局监管服务标准化试点</w:t>
            </w:r>
          </w:p>
        </w:tc>
        <w:tc>
          <w:tcPr>
            <w:tcW w:w="2552" w:type="dxa"/>
            <w:vAlign w:val="center"/>
            <w:hideMark/>
          </w:tcPr>
          <w:p w:rsidR="00800143" w:rsidRPr="0022086C" w:rsidRDefault="00800143" w:rsidP="00711F70">
            <w:pPr>
              <w:spacing w:line="400" w:lineRule="exact"/>
              <w:jc w:val="left"/>
              <w:rPr>
                <w:rFonts w:ascii="方正仿宋_GBK" w:eastAsia="方正仿宋_GBK"/>
                <w:sz w:val="28"/>
                <w:szCs w:val="28"/>
              </w:rPr>
            </w:pPr>
            <w:r w:rsidRPr="0022086C">
              <w:rPr>
                <w:rFonts w:ascii="方正仿宋_GBK" w:eastAsia="方正仿宋_GBK" w:hint="eastAsia"/>
                <w:sz w:val="28"/>
                <w:szCs w:val="28"/>
              </w:rPr>
              <w:t>张家港市市场监督管理局</w:t>
            </w:r>
          </w:p>
        </w:tc>
        <w:tc>
          <w:tcPr>
            <w:tcW w:w="850" w:type="dxa"/>
            <w:vAlign w:val="center"/>
            <w:hideMark/>
          </w:tcPr>
          <w:p w:rsidR="00800143" w:rsidRPr="0022086C" w:rsidRDefault="00800143" w:rsidP="00BC2D3B">
            <w:pPr>
              <w:spacing w:line="400" w:lineRule="exact"/>
              <w:jc w:val="center"/>
              <w:rPr>
                <w:rFonts w:ascii="方正仿宋_GBK" w:eastAsia="方正仿宋_GBK"/>
                <w:sz w:val="28"/>
                <w:szCs w:val="28"/>
              </w:rPr>
            </w:pPr>
            <w:r w:rsidRPr="0022086C">
              <w:rPr>
                <w:rFonts w:ascii="方正仿宋_GBK" w:eastAsia="方正仿宋_GBK" w:hint="eastAsia"/>
                <w:sz w:val="28"/>
                <w:szCs w:val="28"/>
              </w:rPr>
              <w:t>苏州</w:t>
            </w:r>
          </w:p>
        </w:tc>
        <w:tc>
          <w:tcPr>
            <w:tcW w:w="1134" w:type="dxa"/>
            <w:vAlign w:val="center"/>
            <w:hideMark/>
          </w:tcPr>
          <w:p w:rsidR="00800143" w:rsidRPr="0022086C" w:rsidRDefault="00800143" w:rsidP="00BC2D3B">
            <w:pPr>
              <w:spacing w:line="400" w:lineRule="exact"/>
              <w:jc w:val="center"/>
              <w:rPr>
                <w:rFonts w:ascii="方正仿宋_GBK" w:eastAsia="方正仿宋_GBK"/>
                <w:sz w:val="28"/>
                <w:szCs w:val="28"/>
              </w:rPr>
            </w:pPr>
            <w:r w:rsidRPr="0022086C">
              <w:rPr>
                <w:rFonts w:ascii="方正仿宋_GBK" w:eastAsia="方正仿宋_GBK" w:hint="eastAsia"/>
                <w:sz w:val="28"/>
                <w:szCs w:val="28"/>
              </w:rPr>
              <w:t>省级</w:t>
            </w:r>
          </w:p>
        </w:tc>
      </w:tr>
      <w:tr w:rsidR="00800143" w:rsidRPr="0022086C" w:rsidTr="00800143">
        <w:trPr>
          <w:trHeight w:val="810"/>
        </w:trPr>
        <w:tc>
          <w:tcPr>
            <w:tcW w:w="817" w:type="dxa"/>
            <w:vAlign w:val="center"/>
            <w:hideMark/>
          </w:tcPr>
          <w:p w:rsidR="00800143" w:rsidRPr="0022086C" w:rsidRDefault="00800143" w:rsidP="00BC2D3B">
            <w:pPr>
              <w:spacing w:line="400" w:lineRule="exact"/>
              <w:jc w:val="center"/>
              <w:rPr>
                <w:rFonts w:ascii="方正仿宋_GBK" w:eastAsia="方正仿宋_GBK"/>
                <w:sz w:val="28"/>
                <w:szCs w:val="28"/>
              </w:rPr>
            </w:pPr>
            <w:r w:rsidRPr="0022086C">
              <w:rPr>
                <w:rFonts w:ascii="方正仿宋_GBK" w:eastAsia="方正仿宋_GBK" w:hint="eastAsia"/>
                <w:sz w:val="28"/>
                <w:szCs w:val="28"/>
              </w:rPr>
              <w:t>21</w:t>
            </w:r>
          </w:p>
        </w:tc>
        <w:tc>
          <w:tcPr>
            <w:tcW w:w="3402" w:type="dxa"/>
            <w:vAlign w:val="center"/>
            <w:hideMark/>
          </w:tcPr>
          <w:p w:rsidR="00800143" w:rsidRPr="0022086C" w:rsidRDefault="00800143" w:rsidP="00711F70">
            <w:pPr>
              <w:spacing w:line="400" w:lineRule="exact"/>
              <w:jc w:val="left"/>
              <w:rPr>
                <w:rFonts w:ascii="方正仿宋_GBK" w:eastAsia="方正仿宋_GBK"/>
                <w:sz w:val="28"/>
                <w:szCs w:val="28"/>
              </w:rPr>
            </w:pPr>
            <w:r w:rsidRPr="0022086C">
              <w:rPr>
                <w:rFonts w:ascii="方正仿宋_GBK" w:eastAsia="方正仿宋_GBK" w:hint="eastAsia"/>
                <w:sz w:val="28"/>
                <w:szCs w:val="28"/>
              </w:rPr>
              <w:t>启东市政务服务综合标准化试点</w:t>
            </w:r>
          </w:p>
        </w:tc>
        <w:tc>
          <w:tcPr>
            <w:tcW w:w="2552" w:type="dxa"/>
            <w:vAlign w:val="center"/>
            <w:hideMark/>
          </w:tcPr>
          <w:p w:rsidR="00800143" w:rsidRPr="0022086C" w:rsidRDefault="00800143" w:rsidP="00711F70">
            <w:pPr>
              <w:spacing w:line="400" w:lineRule="exact"/>
              <w:jc w:val="left"/>
              <w:rPr>
                <w:rFonts w:ascii="方正仿宋_GBK" w:eastAsia="方正仿宋_GBK"/>
                <w:sz w:val="28"/>
                <w:szCs w:val="28"/>
              </w:rPr>
            </w:pPr>
            <w:r w:rsidRPr="0022086C">
              <w:rPr>
                <w:rFonts w:ascii="方正仿宋_GBK" w:eastAsia="方正仿宋_GBK" w:hint="eastAsia"/>
                <w:sz w:val="28"/>
                <w:szCs w:val="28"/>
              </w:rPr>
              <w:t>启东市政务服务管理办公室(启东市政务服务中心)</w:t>
            </w:r>
          </w:p>
        </w:tc>
        <w:tc>
          <w:tcPr>
            <w:tcW w:w="850" w:type="dxa"/>
            <w:vAlign w:val="center"/>
            <w:hideMark/>
          </w:tcPr>
          <w:p w:rsidR="00800143" w:rsidRPr="0022086C" w:rsidRDefault="00800143" w:rsidP="00BC2D3B">
            <w:pPr>
              <w:spacing w:line="400" w:lineRule="exact"/>
              <w:jc w:val="center"/>
              <w:rPr>
                <w:rFonts w:ascii="方正仿宋_GBK" w:eastAsia="方正仿宋_GBK"/>
                <w:sz w:val="28"/>
                <w:szCs w:val="28"/>
              </w:rPr>
            </w:pPr>
            <w:r w:rsidRPr="0022086C">
              <w:rPr>
                <w:rFonts w:ascii="方正仿宋_GBK" w:eastAsia="方正仿宋_GBK" w:hint="eastAsia"/>
                <w:sz w:val="28"/>
                <w:szCs w:val="28"/>
              </w:rPr>
              <w:t>南通</w:t>
            </w:r>
          </w:p>
        </w:tc>
        <w:tc>
          <w:tcPr>
            <w:tcW w:w="1134" w:type="dxa"/>
            <w:vAlign w:val="center"/>
            <w:hideMark/>
          </w:tcPr>
          <w:p w:rsidR="00800143" w:rsidRPr="0022086C" w:rsidRDefault="00800143" w:rsidP="00BC2D3B">
            <w:pPr>
              <w:spacing w:line="400" w:lineRule="exact"/>
              <w:jc w:val="center"/>
              <w:rPr>
                <w:rFonts w:ascii="方正仿宋_GBK" w:eastAsia="方正仿宋_GBK"/>
                <w:sz w:val="28"/>
                <w:szCs w:val="28"/>
              </w:rPr>
            </w:pPr>
            <w:r w:rsidRPr="0022086C">
              <w:rPr>
                <w:rFonts w:ascii="方正仿宋_GBK" w:eastAsia="方正仿宋_GBK" w:hint="eastAsia"/>
                <w:sz w:val="28"/>
                <w:szCs w:val="28"/>
              </w:rPr>
              <w:t>省级</w:t>
            </w:r>
          </w:p>
        </w:tc>
      </w:tr>
      <w:tr w:rsidR="00800143" w:rsidRPr="0022086C" w:rsidTr="00800143">
        <w:trPr>
          <w:trHeight w:val="540"/>
        </w:trPr>
        <w:tc>
          <w:tcPr>
            <w:tcW w:w="817" w:type="dxa"/>
            <w:vAlign w:val="center"/>
            <w:hideMark/>
          </w:tcPr>
          <w:p w:rsidR="00800143" w:rsidRPr="0022086C" w:rsidRDefault="00800143" w:rsidP="00BC2D3B">
            <w:pPr>
              <w:spacing w:line="400" w:lineRule="exact"/>
              <w:jc w:val="center"/>
              <w:rPr>
                <w:rFonts w:ascii="方正仿宋_GBK" w:eastAsia="方正仿宋_GBK"/>
                <w:sz w:val="28"/>
                <w:szCs w:val="28"/>
              </w:rPr>
            </w:pPr>
            <w:r w:rsidRPr="0022086C">
              <w:rPr>
                <w:rFonts w:ascii="方正仿宋_GBK" w:eastAsia="方正仿宋_GBK" w:hint="eastAsia"/>
                <w:sz w:val="28"/>
                <w:szCs w:val="28"/>
              </w:rPr>
              <w:t>22</w:t>
            </w:r>
          </w:p>
        </w:tc>
        <w:tc>
          <w:tcPr>
            <w:tcW w:w="3402" w:type="dxa"/>
            <w:vAlign w:val="center"/>
            <w:hideMark/>
          </w:tcPr>
          <w:p w:rsidR="00800143" w:rsidRPr="0022086C" w:rsidRDefault="00800143" w:rsidP="00711F70">
            <w:pPr>
              <w:spacing w:line="400" w:lineRule="exact"/>
              <w:jc w:val="left"/>
              <w:rPr>
                <w:rFonts w:ascii="方正仿宋_GBK" w:eastAsia="方正仿宋_GBK"/>
                <w:sz w:val="28"/>
                <w:szCs w:val="28"/>
              </w:rPr>
            </w:pPr>
            <w:r w:rsidRPr="0022086C">
              <w:rPr>
                <w:rFonts w:ascii="方正仿宋_GBK" w:eastAsia="方正仿宋_GBK" w:hint="eastAsia"/>
                <w:sz w:val="28"/>
                <w:szCs w:val="28"/>
              </w:rPr>
              <w:t>自然资源基层所“四型”建设标准化试点</w:t>
            </w:r>
          </w:p>
        </w:tc>
        <w:tc>
          <w:tcPr>
            <w:tcW w:w="2552" w:type="dxa"/>
            <w:vAlign w:val="center"/>
            <w:hideMark/>
          </w:tcPr>
          <w:p w:rsidR="00800143" w:rsidRPr="0022086C" w:rsidRDefault="00800143" w:rsidP="00711F70">
            <w:pPr>
              <w:spacing w:line="400" w:lineRule="exact"/>
              <w:jc w:val="left"/>
              <w:rPr>
                <w:rFonts w:ascii="方正仿宋_GBK" w:eastAsia="方正仿宋_GBK"/>
                <w:sz w:val="28"/>
                <w:szCs w:val="28"/>
              </w:rPr>
            </w:pPr>
            <w:r w:rsidRPr="0022086C">
              <w:rPr>
                <w:rFonts w:ascii="方正仿宋_GBK" w:eastAsia="方正仿宋_GBK" w:hint="eastAsia"/>
                <w:sz w:val="28"/>
                <w:szCs w:val="28"/>
              </w:rPr>
              <w:t>灌南县自然资源和规划局</w:t>
            </w:r>
          </w:p>
        </w:tc>
        <w:tc>
          <w:tcPr>
            <w:tcW w:w="850" w:type="dxa"/>
            <w:vAlign w:val="center"/>
            <w:hideMark/>
          </w:tcPr>
          <w:p w:rsidR="00800143" w:rsidRPr="0022086C" w:rsidRDefault="00800143" w:rsidP="00BC2D3B">
            <w:pPr>
              <w:spacing w:line="400" w:lineRule="exact"/>
              <w:jc w:val="center"/>
              <w:rPr>
                <w:rFonts w:ascii="方正仿宋_GBK" w:eastAsia="方正仿宋_GBK"/>
                <w:sz w:val="28"/>
                <w:szCs w:val="28"/>
              </w:rPr>
            </w:pPr>
            <w:r w:rsidRPr="0022086C">
              <w:rPr>
                <w:rFonts w:ascii="方正仿宋_GBK" w:eastAsia="方正仿宋_GBK" w:hint="eastAsia"/>
                <w:sz w:val="28"/>
                <w:szCs w:val="28"/>
              </w:rPr>
              <w:t>连云港</w:t>
            </w:r>
          </w:p>
        </w:tc>
        <w:tc>
          <w:tcPr>
            <w:tcW w:w="1134" w:type="dxa"/>
            <w:vAlign w:val="center"/>
            <w:hideMark/>
          </w:tcPr>
          <w:p w:rsidR="00800143" w:rsidRPr="0022086C" w:rsidRDefault="00800143" w:rsidP="00BC2D3B">
            <w:pPr>
              <w:spacing w:line="400" w:lineRule="exact"/>
              <w:jc w:val="center"/>
              <w:rPr>
                <w:rFonts w:ascii="方正仿宋_GBK" w:eastAsia="方正仿宋_GBK"/>
                <w:sz w:val="28"/>
                <w:szCs w:val="28"/>
              </w:rPr>
            </w:pPr>
            <w:r w:rsidRPr="0022086C">
              <w:rPr>
                <w:rFonts w:ascii="方正仿宋_GBK" w:eastAsia="方正仿宋_GBK" w:hint="eastAsia"/>
                <w:sz w:val="28"/>
                <w:szCs w:val="28"/>
              </w:rPr>
              <w:t>省级</w:t>
            </w:r>
          </w:p>
        </w:tc>
      </w:tr>
      <w:tr w:rsidR="00800143" w:rsidRPr="0022086C" w:rsidTr="00800143">
        <w:trPr>
          <w:trHeight w:val="540"/>
        </w:trPr>
        <w:tc>
          <w:tcPr>
            <w:tcW w:w="817" w:type="dxa"/>
            <w:vAlign w:val="center"/>
            <w:hideMark/>
          </w:tcPr>
          <w:p w:rsidR="00800143" w:rsidRPr="0022086C" w:rsidRDefault="00800143" w:rsidP="00BC2D3B">
            <w:pPr>
              <w:spacing w:line="400" w:lineRule="exact"/>
              <w:jc w:val="center"/>
              <w:rPr>
                <w:rFonts w:ascii="方正仿宋_GBK" w:eastAsia="方正仿宋_GBK"/>
                <w:sz w:val="28"/>
                <w:szCs w:val="28"/>
              </w:rPr>
            </w:pPr>
            <w:r w:rsidRPr="0022086C">
              <w:rPr>
                <w:rFonts w:ascii="方正仿宋_GBK" w:eastAsia="方正仿宋_GBK" w:hint="eastAsia"/>
                <w:sz w:val="28"/>
                <w:szCs w:val="28"/>
              </w:rPr>
              <w:t>23</w:t>
            </w:r>
          </w:p>
        </w:tc>
        <w:tc>
          <w:tcPr>
            <w:tcW w:w="3402" w:type="dxa"/>
            <w:vAlign w:val="center"/>
            <w:hideMark/>
          </w:tcPr>
          <w:p w:rsidR="00800143" w:rsidRPr="0022086C" w:rsidRDefault="00800143" w:rsidP="00711F70">
            <w:pPr>
              <w:spacing w:line="400" w:lineRule="exact"/>
              <w:jc w:val="left"/>
              <w:rPr>
                <w:rFonts w:ascii="方正仿宋_GBK" w:eastAsia="方正仿宋_GBK"/>
                <w:sz w:val="28"/>
                <w:szCs w:val="28"/>
              </w:rPr>
            </w:pPr>
            <w:r w:rsidRPr="0022086C">
              <w:rPr>
                <w:rFonts w:ascii="方正仿宋_GBK" w:eastAsia="方正仿宋_GBK" w:hint="eastAsia"/>
                <w:sz w:val="28"/>
                <w:szCs w:val="28"/>
              </w:rPr>
              <w:t>行政审批服务标准化试点</w:t>
            </w:r>
          </w:p>
        </w:tc>
        <w:tc>
          <w:tcPr>
            <w:tcW w:w="2552" w:type="dxa"/>
            <w:vAlign w:val="center"/>
            <w:hideMark/>
          </w:tcPr>
          <w:p w:rsidR="00800143" w:rsidRPr="0022086C" w:rsidRDefault="00800143" w:rsidP="00711F70">
            <w:pPr>
              <w:spacing w:line="400" w:lineRule="exact"/>
              <w:jc w:val="left"/>
              <w:rPr>
                <w:rFonts w:ascii="方正仿宋_GBK" w:eastAsia="方正仿宋_GBK"/>
                <w:sz w:val="28"/>
                <w:szCs w:val="28"/>
              </w:rPr>
            </w:pPr>
            <w:r w:rsidRPr="0022086C">
              <w:rPr>
                <w:rFonts w:ascii="方正仿宋_GBK" w:eastAsia="方正仿宋_GBK" w:hint="eastAsia"/>
                <w:sz w:val="28"/>
                <w:szCs w:val="28"/>
              </w:rPr>
              <w:t>淮安市洪泽区行政审批局</w:t>
            </w:r>
          </w:p>
        </w:tc>
        <w:tc>
          <w:tcPr>
            <w:tcW w:w="850" w:type="dxa"/>
            <w:vAlign w:val="center"/>
            <w:hideMark/>
          </w:tcPr>
          <w:p w:rsidR="00800143" w:rsidRPr="0022086C" w:rsidRDefault="00800143" w:rsidP="00BC2D3B">
            <w:pPr>
              <w:spacing w:line="400" w:lineRule="exact"/>
              <w:jc w:val="center"/>
              <w:rPr>
                <w:rFonts w:ascii="方正仿宋_GBK" w:eastAsia="方正仿宋_GBK"/>
                <w:sz w:val="28"/>
                <w:szCs w:val="28"/>
              </w:rPr>
            </w:pPr>
            <w:r w:rsidRPr="0022086C">
              <w:rPr>
                <w:rFonts w:ascii="方正仿宋_GBK" w:eastAsia="方正仿宋_GBK" w:hint="eastAsia"/>
                <w:sz w:val="28"/>
                <w:szCs w:val="28"/>
              </w:rPr>
              <w:t>淮安</w:t>
            </w:r>
          </w:p>
        </w:tc>
        <w:tc>
          <w:tcPr>
            <w:tcW w:w="1134" w:type="dxa"/>
            <w:vAlign w:val="center"/>
            <w:hideMark/>
          </w:tcPr>
          <w:p w:rsidR="00800143" w:rsidRPr="0022086C" w:rsidRDefault="00800143" w:rsidP="00BC2D3B">
            <w:pPr>
              <w:spacing w:line="400" w:lineRule="exact"/>
              <w:jc w:val="center"/>
              <w:rPr>
                <w:rFonts w:ascii="方正仿宋_GBK" w:eastAsia="方正仿宋_GBK"/>
                <w:sz w:val="28"/>
                <w:szCs w:val="28"/>
              </w:rPr>
            </w:pPr>
            <w:r w:rsidRPr="0022086C">
              <w:rPr>
                <w:rFonts w:ascii="方正仿宋_GBK" w:eastAsia="方正仿宋_GBK" w:hint="eastAsia"/>
                <w:sz w:val="28"/>
                <w:szCs w:val="28"/>
              </w:rPr>
              <w:t>省级</w:t>
            </w:r>
          </w:p>
        </w:tc>
      </w:tr>
      <w:tr w:rsidR="00800143" w:rsidRPr="0022086C" w:rsidTr="00800143">
        <w:trPr>
          <w:trHeight w:val="270"/>
        </w:trPr>
        <w:tc>
          <w:tcPr>
            <w:tcW w:w="817" w:type="dxa"/>
            <w:vAlign w:val="center"/>
            <w:hideMark/>
          </w:tcPr>
          <w:p w:rsidR="00800143" w:rsidRPr="0022086C" w:rsidRDefault="00800143" w:rsidP="00BC2D3B">
            <w:pPr>
              <w:spacing w:line="400" w:lineRule="exact"/>
              <w:jc w:val="center"/>
              <w:rPr>
                <w:rFonts w:ascii="方正仿宋_GBK" w:eastAsia="方正仿宋_GBK"/>
                <w:sz w:val="28"/>
                <w:szCs w:val="28"/>
              </w:rPr>
            </w:pPr>
            <w:r w:rsidRPr="0022086C">
              <w:rPr>
                <w:rFonts w:ascii="方正仿宋_GBK" w:eastAsia="方正仿宋_GBK" w:hint="eastAsia"/>
                <w:sz w:val="28"/>
                <w:szCs w:val="28"/>
              </w:rPr>
              <w:t>24</w:t>
            </w:r>
          </w:p>
        </w:tc>
        <w:tc>
          <w:tcPr>
            <w:tcW w:w="3402" w:type="dxa"/>
            <w:vAlign w:val="center"/>
            <w:hideMark/>
          </w:tcPr>
          <w:p w:rsidR="00800143" w:rsidRPr="0022086C" w:rsidRDefault="00800143" w:rsidP="00711F70">
            <w:pPr>
              <w:spacing w:line="400" w:lineRule="exact"/>
              <w:jc w:val="left"/>
              <w:rPr>
                <w:rFonts w:ascii="方正仿宋_GBK" w:eastAsia="方正仿宋_GBK"/>
                <w:sz w:val="28"/>
                <w:szCs w:val="28"/>
              </w:rPr>
            </w:pPr>
            <w:r w:rsidRPr="0022086C">
              <w:rPr>
                <w:rFonts w:ascii="方正仿宋_GBK" w:eastAsia="方正仿宋_GBK" w:hint="eastAsia"/>
                <w:sz w:val="28"/>
                <w:szCs w:val="28"/>
              </w:rPr>
              <w:t>政务服务标准化试点</w:t>
            </w:r>
          </w:p>
        </w:tc>
        <w:tc>
          <w:tcPr>
            <w:tcW w:w="2552" w:type="dxa"/>
            <w:vAlign w:val="center"/>
            <w:hideMark/>
          </w:tcPr>
          <w:p w:rsidR="00800143" w:rsidRPr="0022086C" w:rsidRDefault="00800143" w:rsidP="00711F70">
            <w:pPr>
              <w:spacing w:line="400" w:lineRule="exact"/>
              <w:jc w:val="left"/>
              <w:rPr>
                <w:rFonts w:ascii="方正仿宋_GBK" w:eastAsia="方正仿宋_GBK"/>
                <w:sz w:val="28"/>
                <w:szCs w:val="28"/>
              </w:rPr>
            </w:pPr>
            <w:r w:rsidRPr="0022086C">
              <w:rPr>
                <w:rFonts w:ascii="方正仿宋_GBK" w:eastAsia="方正仿宋_GBK" w:hint="eastAsia"/>
                <w:sz w:val="28"/>
                <w:szCs w:val="28"/>
              </w:rPr>
              <w:t>射阳县行政审批局</w:t>
            </w:r>
          </w:p>
        </w:tc>
        <w:tc>
          <w:tcPr>
            <w:tcW w:w="850" w:type="dxa"/>
            <w:vAlign w:val="center"/>
            <w:hideMark/>
          </w:tcPr>
          <w:p w:rsidR="00800143" w:rsidRPr="0022086C" w:rsidRDefault="00800143" w:rsidP="00BC2D3B">
            <w:pPr>
              <w:spacing w:line="400" w:lineRule="exact"/>
              <w:jc w:val="center"/>
              <w:rPr>
                <w:rFonts w:ascii="方正仿宋_GBK" w:eastAsia="方正仿宋_GBK"/>
                <w:sz w:val="28"/>
                <w:szCs w:val="28"/>
              </w:rPr>
            </w:pPr>
            <w:r w:rsidRPr="0022086C">
              <w:rPr>
                <w:rFonts w:ascii="方正仿宋_GBK" w:eastAsia="方正仿宋_GBK" w:hint="eastAsia"/>
                <w:sz w:val="28"/>
                <w:szCs w:val="28"/>
              </w:rPr>
              <w:t>盐城</w:t>
            </w:r>
          </w:p>
        </w:tc>
        <w:tc>
          <w:tcPr>
            <w:tcW w:w="1134" w:type="dxa"/>
            <w:vAlign w:val="center"/>
            <w:hideMark/>
          </w:tcPr>
          <w:p w:rsidR="00800143" w:rsidRPr="0022086C" w:rsidRDefault="00800143" w:rsidP="00BC2D3B">
            <w:pPr>
              <w:spacing w:line="400" w:lineRule="exact"/>
              <w:jc w:val="center"/>
              <w:rPr>
                <w:rFonts w:ascii="方正仿宋_GBK" w:eastAsia="方正仿宋_GBK"/>
                <w:sz w:val="28"/>
                <w:szCs w:val="28"/>
              </w:rPr>
            </w:pPr>
            <w:r w:rsidRPr="0022086C">
              <w:rPr>
                <w:rFonts w:ascii="方正仿宋_GBK" w:eastAsia="方正仿宋_GBK" w:hint="eastAsia"/>
                <w:sz w:val="28"/>
                <w:szCs w:val="28"/>
              </w:rPr>
              <w:t>省级</w:t>
            </w:r>
          </w:p>
        </w:tc>
      </w:tr>
      <w:tr w:rsidR="00800143" w:rsidRPr="0022086C" w:rsidTr="00800143">
        <w:trPr>
          <w:trHeight w:val="540"/>
        </w:trPr>
        <w:tc>
          <w:tcPr>
            <w:tcW w:w="817" w:type="dxa"/>
            <w:vAlign w:val="center"/>
            <w:hideMark/>
          </w:tcPr>
          <w:p w:rsidR="00800143" w:rsidRPr="0022086C" w:rsidRDefault="00800143" w:rsidP="00BC2D3B">
            <w:pPr>
              <w:spacing w:line="400" w:lineRule="exact"/>
              <w:jc w:val="center"/>
              <w:rPr>
                <w:rFonts w:ascii="方正仿宋_GBK" w:eastAsia="方正仿宋_GBK"/>
                <w:sz w:val="28"/>
                <w:szCs w:val="28"/>
              </w:rPr>
            </w:pPr>
            <w:r w:rsidRPr="0022086C">
              <w:rPr>
                <w:rFonts w:ascii="方正仿宋_GBK" w:eastAsia="方正仿宋_GBK" w:hint="eastAsia"/>
                <w:sz w:val="28"/>
                <w:szCs w:val="28"/>
              </w:rPr>
              <w:t>25</w:t>
            </w:r>
          </w:p>
        </w:tc>
        <w:tc>
          <w:tcPr>
            <w:tcW w:w="3402" w:type="dxa"/>
            <w:vAlign w:val="center"/>
            <w:hideMark/>
          </w:tcPr>
          <w:p w:rsidR="00800143" w:rsidRPr="0022086C" w:rsidRDefault="00800143" w:rsidP="00711F70">
            <w:pPr>
              <w:spacing w:line="400" w:lineRule="exact"/>
              <w:jc w:val="left"/>
              <w:rPr>
                <w:rFonts w:ascii="方正仿宋_GBK" w:eastAsia="方正仿宋_GBK"/>
                <w:sz w:val="28"/>
                <w:szCs w:val="28"/>
              </w:rPr>
            </w:pPr>
            <w:r w:rsidRPr="0022086C">
              <w:rPr>
                <w:rFonts w:ascii="方正仿宋_GBK" w:eastAsia="方正仿宋_GBK" w:hint="eastAsia"/>
                <w:sz w:val="28"/>
                <w:szCs w:val="28"/>
              </w:rPr>
              <w:t>扬州修脚服务业标准化试点</w:t>
            </w:r>
          </w:p>
        </w:tc>
        <w:tc>
          <w:tcPr>
            <w:tcW w:w="2552" w:type="dxa"/>
            <w:vAlign w:val="center"/>
            <w:hideMark/>
          </w:tcPr>
          <w:p w:rsidR="00800143" w:rsidRPr="0022086C" w:rsidRDefault="00800143" w:rsidP="00711F70">
            <w:pPr>
              <w:spacing w:line="400" w:lineRule="exact"/>
              <w:jc w:val="left"/>
              <w:rPr>
                <w:rFonts w:ascii="方正仿宋_GBK" w:eastAsia="方正仿宋_GBK"/>
                <w:sz w:val="28"/>
                <w:szCs w:val="28"/>
              </w:rPr>
            </w:pPr>
            <w:r w:rsidRPr="0022086C">
              <w:rPr>
                <w:rFonts w:ascii="方正仿宋_GBK" w:eastAsia="方正仿宋_GBK" w:hint="eastAsia"/>
                <w:sz w:val="28"/>
                <w:szCs w:val="28"/>
              </w:rPr>
              <w:t>扬州陆琴脚艺三把刀发展有限公司</w:t>
            </w:r>
          </w:p>
        </w:tc>
        <w:tc>
          <w:tcPr>
            <w:tcW w:w="850" w:type="dxa"/>
            <w:vAlign w:val="center"/>
            <w:hideMark/>
          </w:tcPr>
          <w:p w:rsidR="00800143" w:rsidRPr="0022086C" w:rsidRDefault="00800143" w:rsidP="00BC2D3B">
            <w:pPr>
              <w:spacing w:line="400" w:lineRule="exact"/>
              <w:jc w:val="center"/>
              <w:rPr>
                <w:rFonts w:ascii="方正仿宋_GBK" w:eastAsia="方正仿宋_GBK"/>
                <w:sz w:val="28"/>
                <w:szCs w:val="28"/>
              </w:rPr>
            </w:pPr>
            <w:r w:rsidRPr="0022086C">
              <w:rPr>
                <w:rFonts w:ascii="方正仿宋_GBK" w:eastAsia="方正仿宋_GBK" w:hint="eastAsia"/>
                <w:sz w:val="28"/>
                <w:szCs w:val="28"/>
              </w:rPr>
              <w:t>扬州</w:t>
            </w:r>
          </w:p>
        </w:tc>
        <w:tc>
          <w:tcPr>
            <w:tcW w:w="1134" w:type="dxa"/>
            <w:vAlign w:val="center"/>
            <w:hideMark/>
          </w:tcPr>
          <w:p w:rsidR="00800143" w:rsidRPr="0022086C" w:rsidRDefault="00800143" w:rsidP="00BC2D3B">
            <w:pPr>
              <w:spacing w:line="400" w:lineRule="exact"/>
              <w:jc w:val="center"/>
              <w:rPr>
                <w:rFonts w:ascii="方正仿宋_GBK" w:eastAsia="方正仿宋_GBK"/>
                <w:sz w:val="28"/>
                <w:szCs w:val="28"/>
              </w:rPr>
            </w:pPr>
            <w:r w:rsidRPr="0022086C">
              <w:rPr>
                <w:rFonts w:ascii="方正仿宋_GBK" w:eastAsia="方正仿宋_GBK" w:hint="eastAsia"/>
                <w:sz w:val="28"/>
                <w:szCs w:val="28"/>
              </w:rPr>
              <w:t>省级</w:t>
            </w:r>
          </w:p>
        </w:tc>
      </w:tr>
      <w:tr w:rsidR="00800143" w:rsidRPr="0022086C" w:rsidTr="00800143">
        <w:trPr>
          <w:trHeight w:val="540"/>
        </w:trPr>
        <w:tc>
          <w:tcPr>
            <w:tcW w:w="817" w:type="dxa"/>
            <w:vAlign w:val="center"/>
            <w:hideMark/>
          </w:tcPr>
          <w:p w:rsidR="00800143" w:rsidRPr="0022086C" w:rsidRDefault="00800143" w:rsidP="00BC2D3B">
            <w:pPr>
              <w:spacing w:line="400" w:lineRule="exact"/>
              <w:jc w:val="center"/>
              <w:rPr>
                <w:rFonts w:ascii="方正仿宋_GBK" w:eastAsia="方正仿宋_GBK"/>
                <w:sz w:val="28"/>
                <w:szCs w:val="28"/>
              </w:rPr>
            </w:pPr>
            <w:r w:rsidRPr="0022086C">
              <w:rPr>
                <w:rFonts w:ascii="方正仿宋_GBK" w:eastAsia="方正仿宋_GBK" w:hint="eastAsia"/>
                <w:sz w:val="28"/>
                <w:szCs w:val="28"/>
              </w:rPr>
              <w:t>26</w:t>
            </w:r>
          </w:p>
        </w:tc>
        <w:tc>
          <w:tcPr>
            <w:tcW w:w="3402" w:type="dxa"/>
            <w:vAlign w:val="center"/>
            <w:hideMark/>
          </w:tcPr>
          <w:p w:rsidR="00800143" w:rsidRPr="0022086C" w:rsidRDefault="00800143" w:rsidP="00711F70">
            <w:pPr>
              <w:spacing w:line="400" w:lineRule="exact"/>
              <w:jc w:val="left"/>
              <w:rPr>
                <w:rFonts w:ascii="方正仿宋_GBK" w:eastAsia="方正仿宋_GBK"/>
                <w:sz w:val="28"/>
                <w:szCs w:val="28"/>
              </w:rPr>
            </w:pPr>
            <w:r w:rsidRPr="0022086C">
              <w:rPr>
                <w:rFonts w:ascii="方正仿宋_GBK" w:eastAsia="方正仿宋_GBK" w:hint="eastAsia"/>
                <w:sz w:val="28"/>
                <w:szCs w:val="28"/>
              </w:rPr>
              <w:t>岩棉制品节能环保型材料战略新兴产业标准化试点</w:t>
            </w:r>
          </w:p>
        </w:tc>
        <w:tc>
          <w:tcPr>
            <w:tcW w:w="2552" w:type="dxa"/>
            <w:vAlign w:val="center"/>
            <w:hideMark/>
          </w:tcPr>
          <w:p w:rsidR="00800143" w:rsidRPr="0022086C" w:rsidRDefault="00800143" w:rsidP="00711F70">
            <w:pPr>
              <w:spacing w:line="400" w:lineRule="exact"/>
              <w:jc w:val="left"/>
              <w:rPr>
                <w:rFonts w:ascii="方正仿宋_GBK" w:eastAsia="方正仿宋_GBK"/>
                <w:sz w:val="28"/>
                <w:szCs w:val="28"/>
              </w:rPr>
            </w:pPr>
            <w:r w:rsidRPr="0022086C">
              <w:rPr>
                <w:rFonts w:ascii="方正仿宋_GBK" w:eastAsia="方正仿宋_GBK" w:hint="eastAsia"/>
                <w:sz w:val="28"/>
                <w:szCs w:val="28"/>
              </w:rPr>
              <w:t>南京彤天岩棉有限公司</w:t>
            </w:r>
          </w:p>
        </w:tc>
        <w:tc>
          <w:tcPr>
            <w:tcW w:w="850" w:type="dxa"/>
            <w:vAlign w:val="center"/>
            <w:hideMark/>
          </w:tcPr>
          <w:p w:rsidR="00800143" w:rsidRPr="0022086C" w:rsidRDefault="00800143" w:rsidP="00BC2D3B">
            <w:pPr>
              <w:spacing w:line="400" w:lineRule="exact"/>
              <w:jc w:val="center"/>
              <w:rPr>
                <w:rFonts w:ascii="方正仿宋_GBK" w:eastAsia="方正仿宋_GBK"/>
                <w:sz w:val="28"/>
                <w:szCs w:val="28"/>
              </w:rPr>
            </w:pPr>
            <w:r w:rsidRPr="0022086C">
              <w:rPr>
                <w:rFonts w:ascii="方正仿宋_GBK" w:eastAsia="方正仿宋_GBK" w:hint="eastAsia"/>
                <w:sz w:val="28"/>
                <w:szCs w:val="28"/>
              </w:rPr>
              <w:t>南京</w:t>
            </w:r>
          </w:p>
        </w:tc>
        <w:tc>
          <w:tcPr>
            <w:tcW w:w="1134" w:type="dxa"/>
            <w:vAlign w:val="center"/>
            <w:hideMark/>
          </w:tcPr>
          <w:p w:rsidR="00800143" w:rsidRPr="0022086C" w:rsidRDefault="00800143" w:rsidP="00BC2D3B">
            <w:pPr>
              <w:spacing w:line="400" w:lineRule="exact"/>
              <w:jc w:val="center"/>
              <w:rPr>
                <w:rFonts w:ascii="方正仿宋_GBK" w:eastAsia="方正仿宋_GBK"/>
                <w:sz w:val="28"/>
                <w:szCs w:val="28"/>
              </w:rPr>
            </w:pPr>
            <w:r w:rsidRPr="0022086C">
              <w:rPr>
                <w:rFonts w:ascii="方正仿宋_GBK" w:eastAsia="方正仿宋_GBK" w:hint="eastAsia"/>
                <w:sz w:val="28"/>
                <w:szCs w:val="28"/>
              </w:rPr>
              <w:t>省级</w:t>
            </w:r>
          </w:p>
        </w:tc>
      </w:tr>
      <w:tr w:rsidR="00800143" w:rsidRPr="0022086C" w:rsidTr="00800143">
        <w:trPr>
          <w:trHeight w:val="540"/>
        </w:trPr>
        <w:tc>
          <w:tcPr>
            <w:tcW w:w="817" w:type="dxa"/>
            <w:vAlign w:val="center"/>
            <w:hideMark/>
          </w:tcPr>
          <w:p w:rsidR="00800143" w:rsidRPr="0022086C" w:rsidRDefault="00800143" w:rsidP="00BC2D3B">
            <w:pPr>
              <w:spacing w:line="400" w:lineRule="exact"/>
              <w:jc w:val="center"/>
              <w:rPr>
                <w:rFonts w:ascii="方正仿宋_GBK" w:eastAsia="方正仿宋_GBK"/>
                <w:sz w:val="28"/>
                <w:szCs w:val="28"/>
              </w:rPr>
            </w:pPr>
            <w:r w:rsidRPr="0022086C">
              <w:rPr>
                <w:rFonts w:ascii="方正仿宋_GBK" w:eastAsia="方正仿宋_GBK" w:hint="eastAsia"/>
                <w:sz w:val="28"/>
                <w:szCs w:val="28"/>
              </w:rPr>
              <w:t>27</w:t>
            </w:r>
          </w:p>
        </w:tc>
        <w:tc>
          <w:tcPr>
            <w:tcW w:w="3402" w:type="dxa"/>
            <w:vAlign w:val="center"/>
            <w:hideMark/>
          </w:tcPr>
          <w:p w:rsidR="00800143" w:rsidRPr="0022086C" w:rsidRDefault="00800143" w:rsidP="00711F70">
            <w:pPr>
              <w:spacing w:line="400" w:lineRule="exact"/>
              <w:jc w:val="left"/>
              <w:rPr>
                <w:rFonts w:ascii="方正仿宋_GBK" w:eastAsia="方正仿宋_GBK"/>
                <w:sz w:val="28"/>
                <w:szCs w:val="28"/>
              </w:rPr>
            </w:pPr>
            <w:r w:rsidRPr="0022086C">
              <w:rPr>
                <w:rFonts w:ascii="方正仿宋_GBK" w:eastAsia="方正仿宋_GBK" w:hint="eastAsia"/>
                <w:sz w:val="28"/>
                <w:szCs w:val="28"/>
              </w:rPr>
              <w:t>激光拼焊机战略性新兴产业标准化试点</w:t>
            </w:r>
          </w:p>
        </w:tc>
        <w:tc>
          <w:tcPr>
            <w:tcW w:w="2552" w:type="dxa"/>
            <w:vAlign w:val="center"/>
            <w:hideMark/>
          </w:tcPr>
          <w:p w:rsidR="00800143" w:rsidRPr="0022086C" w:rsidRDefault="00800143" w:rsidP="00711F70">
            <w:pPr>
              <w:spacing w:line="400" w:lineRule="exact"/>
              <w:jc w:val="left"/>
              <w:rPr>
                <w:rFonts w:ascii="方正仿宋_GBK" w:eastAsia="方正仿宋_GBK"/>
                <w:sz w:val="28"/>
                <w:szCs w:val="28"/>
              </w:rPr>
            </w:pPr>
            <w:r w:rsidRPr="0022086C">
              <w:rPr>
                <w:rFonts w:ascii="方正仿宋_GBK" w:eastAsia="方正仿宋_GBK" w:hint="eastAsia"/>
                <w:sz w:val="28"/>
                <w:szCs w:val="28"/>
              </w:rPr>
              <w:t>昆山宝锦激光拼焊有限公司</w:t>
            </w:r>
          </w:p>
        </w:tc>
        <w:tc>
          <w:tcPr>
            <w:tcW w:w="850" w:type="dxa"/>
            <w:vAlign w:val="center"/>
            <w:hideMark/>
          </w:tcPr>
          <w:p w:rsidR="00800143" w:rsidRPr="0022086C" w:rsidRDefault="00800143" w:rsidP="00BC2D3B">
            <w:pPr>
              <w:spacing w:line="400" w:lineRule="exact"/>
              <w:jc w:val="center"/>
              <w:rPr>
                <w:rFonts w:ascii="方正仿宋_GBK" w:eastAsia="方正仿宋_GBK"/>
                <w:sz w:val="28"/>
                <w:szCs w:val="28"/>
              </w:rPr>
            </w:pPr>
            <w:r w:rsidRPr="0022086C">
              <w:rPr>
                <w:rFonts w:ascii="方正仿宋_GBK" w:eastAsia="方正仿宋_GBK" w:hint="eastAsia"/>
                <w:sz w:val="28"/>
                <w:szCs w:val="28"/>
              </w:rPr>
              <w:t>苏州</w:t>
            </w:r>
          </w:p>
        </w:tc>
        <w:tc>
          <w:tcPr>
            <w:tcW w:w="1134" w:type="dxa"/>
            <w:vAlign w:val="center"/>
            <w:hideMark/>
          </w:tcPr>
          <w:p w:rsidR="00800143" w:rsidRPr="0022086C" w:rsidRDefault="00800143" w:rsidP="00BC2D3B">
            <w:pPr>
              <w:spacing w:line="400" w:lineRule="exact"/>
              <w:jc w:val="center"/>
              <w:rPr>
                <w:rFonts w:ascii="方正仿宋_GBK" w:eastAsia="方正仿宋_GBK"/>
                <w:sz w:val="28"/>
                <w:szCs w:val="28"/>
              </w:rPr>
            </w:pPr>
            <w:r w:rsidRPr="0022086C">
              <w:rPr>
                <w:rFonts w:ascii="方正仿宋_GBK" w:eastAsia="方正仿宋_GBK" w:hint="eastAsia"/>
                <w:sz w:val="28"/>
                <w:szCs w:val="28"/>
              </w:rPr>
              <w:t>省级</w:t>
            </w:r>
          </w:p>
        </w:tc>
      </w:tr>
      <w:tr w:rsidR="00800143" w:rsidRPr="0022086C" w:rsidTr="00800143">
        <w:trPr>
          <w:trHeight w:val="540"/>
        </w:trPr>
        <w:tc>
          <w:tcPr>
            <w:tcW w:w="817" w:type="dxa"/>
            <w:vAlign w:val="center"/>
            <w:hideMark/>
          </w:tcPr>
          <w:p w:rsidR="00800143" w:rsidRPr="0022086C" w:rsidRDefault="00800143" w:rsidP="00BC2D3B">
            <w:pPr>
              <w:spacing w:line="400" w:lineRule="exact"/>
              <w:jc w:val="center"/>
              <w:rPr>
                <w:rFonts w:ascii="方正仿宋_GBK" w:eastAsia="方正仿宋_GBK"/>
                <w:sz w:val="28"/>
                <w:szCs w:val="28"/>
              </w:rPr>
            </w:pPr>
            <w:r w:rsidRPr="0022086C">
              <w:rPr>
                <w:rFonts w:ascii="方正仿宋_GBK" w:eastAsia="方正仿宋_GBK" w:hint="eastAsia"/>
                <w:sz w:val="28"/>
                <w:szCs w:val="28"/>
              </w:rPr>
              <w:t>28</w:t>
            </w:r>
          </w:p>
        </w:tc>
        <w:tc>
          <w:tcPr>
            <w:tcW w:w="3402" w:type="dxa"/>
            <w:vAlign w:val="center"/>
            <w:hideMark/>
          </w:tcPr>
          <w:p w:rsidR="00800143" w:rsidRPr="0022086C" w:rsidRDefault="00800143" w:rsidP="00711F70">
            <w:pPr>
              <w:spacing w:line="400" w:lineRule="exact"/>
              <w:jc w:val="left"/>
              <w:rPr>
                <w:rFonts w:ascii="方正仿宋_GBK" w:eastAsia="方正仿宋_GBK"/>
                <w:sz w:val="28"/>
                <w:szCs w:val="28"/>
              </w:rPr>
            </w:pPr>
            <w:r w:rsidRPr="0022086C">
              <w:rPr>
                <w:rFonts w:ascii="方正仿宋_GBK" w:eastAsia="方正仿宋_GBK" w:hint="eastAsia"/>
                <w:sz w:val="28"/>
                <w:szCs w:val="28"/>
              </w:rPr>
              <w:t>船用系泊组合连接索战略性新兴产业标准化试点</w:t>
            </w:r>
          </w:p>
        </w:tc>
        <w:tc>
          <w:tcPr>
            <w:tcW w:w="2552" w:type="dxa"/>
            <w:vAlign w:val="center"/>
            <w:hideMark/>
          </w:tcPr>
          <w:p w:rsidR="00800143" w:rsidRPr="0022086C" w:rsidRDefault="00800143" w:rsidP="00711F70">
            <w:pPr>
              <w:spacing w:line="400" w:lineRule="exact"/>
              <w:jc w:val="left"/>
              <w:rPr>
                <w:rFonts w:ascii="方正仿宋_GBK" w:eastAsia="方正仿宋_GBK"/>
                <w:sz w:val="28"/>
                <w:szCs w:val="28"/>
              </w:rPr>
            </w:pPr>
            <w:r w:rsidRPr="0022086C">
              <w:rPr>
                <w:rFonts w:ascii="方正仿宋_GBK" w:eastAsia="方正仿宋_GBK" w:hint="eastAsia"/>
                <w:sz w:val="28"/>
                <w:szCs w:val="28"/>
              </w:rPr>
              <w:t>盐城神力制绳有限公司</w:t>
            </w:r>
          </w:p>
        </w:tc>
        <w:tc>
          <w:tcPr>
            <w:tcW w:w="850" w:type="dxa"/>
            <w:vAlign w:val="center"/>
            <w:hideMark/>
          </w:tcPr>
          <w:p w:rsidR="00800143" w:rsidRPr="0022086C" w:rsidRDefault="00800143" w:rsidP="00BC2D3B">
            <w:pPr>
              <w:spacing w:line="400" w:lineRule="exact"/>
              <w:jc w:val="center"/>
              <w:rPr>
                <w:rFonts w:ascii="方正仿宋_GBK" w:eastAsia="方正仿宋_GBK"/>
                <w:sz w:val="28"/>
                <w:szCs w:val="28"/>
              </w:rPr>
            </w:pPr>
            <w:r w:rsidRPr="0022086C">
              <w:rPr>
                <w:rFonts w:ascii="方正仿宋_GBK" w:eastAsia="方正仿宋_GBK" w:hint="eastAsia"/>
                <w:sz w:val="28"/>
                <w:szCs w:val="28"/>
              </w:rPr>
              <w:t>盐城</w:t>
            </w:r>
          </w:p>
        </w:tc>
        <w:tc>
          <w:tcPr>
            <w:tcW w:w="1134" w:type="dxa"/>
            <w:vAlign w:val="center"/>
            <w:hideMark/>
          </w:tcPr>
          <w:p w:rsidR="00800143" w:rsidRPr="0022086C" w:rsidRDefault="00800143" w:rsidP="00BC2D3B">
            <w:pPr>
              <w:spacing w:line="400" w:lineRule="exact"/>
              <w:jc w:val="center"/>
              <w:rPr>
                <w:rFonts w:ascii="方正仿宋_GBK" w:eastAsia="方正仿宋_GBK"/>
                <w:sz w:val="28"/>
                <w:szCs w:val="28"/>
              </w:rPr>
            </w:pPr>
            <w:r w:rsidRPr="0022086C">
              <w:rPr>
                <w:rFonts w:ascii="方正仿宋_GBK" w:eastAsia="方正仿宋_GBK" w:hint="eastAsia"/>
                <w:sz w:val="28"/>
                <w:szCs w:val="28"/>
              </w:rPr>
              <w:t>省级</w:t>
            </w:r>
          </w:p>
        </w:tc>
      </w:tr>
      <w:tr w:rsidR="00800143" w:rsidRPr="0022086C" w:rsidTr="00800143">
        <w:trPr>
          <w:trHeight w:val="540"/>
        </w:trPr>
        <w:tc>
          <w:tcPr>
            <w:tcW w:w="817" w:type="dxa"/>
            <w:vAlign w:val="center"/>
            <w:hideMark/>
          </w:tcPr>
          <w:p w:rsidR="00800143" w:rsidRPr="0022086C" w:rsidRDefault="00800143" w:rsidP="00BC2D3B">
            <w:pPr>
              <w:spacing w:line="400" w:lineRule="exact"/>
              <w:jc w:val="center"/>
              <w:rPr>
                <w:rFonts w:ascii="方正仿宋_GBK" w:eastAsia="方正仿宋_GBK"/>
                <w:sz w:val="28"/>
                <w:szCs w:val="28"/>
              </w:rPr>
            </w:pPr>
            <w:r w:rsidRPr="0022086C">
              <w:rPr>
                <w:rFonts w:ascii="方正仿宋_GBK" w:eastAsia="方正仿宋_GBK" w:hint="eastAsia"/>
                <w:sz w:val="28"/>
                <w:szCs w:val="28"/>
              </w:rPr>
              <w:t>29</w:t>
            </w:r>
          </w:p>
        </w:tc>
        <w:tc>
          <w:tcPr>
            <w:tcW w:w="3402" w:type="dxa"/>
            <w:vAlign w:val="center"/>
            <w:hideMark/>
          </w:tcPr>
          <w:p w:rsidR="00800143" w:rsidRPr="0022086C" w:rsidRDefault="00800143" w:rsidP="00711F70">
            <w:pPr>
              <w:spacing w:line="400" w:lineRule="exact"/>
              <w:jc w:val="left"/>
              <w:rPr>
                <w:rFonts w:ascii="方正仿宋_GBK" w:eastAsia="方正仿宋_GBK"/>
                <w:sz w:val="28"/>
                <w:szCs w:val="28"/>
              </w:rPr>
            </w:pPr>
            <w:r w:rsidRPr="0022086C">
              <w:rPr>
                <w:rFonts w:ascii="方正仿宋_GBK" w:eastAsia="方正仿宋_GBK" w:hint="eastAsia"/>
                <w:sz w:val="28"/>
                <w:szCs w:val="28"/>
              </w:rPr>
              <w:t>基层国土资源所服务业标准化试点</w:t>
            </w:r>
          </w:p>
        </w:tc>
        <w:tc>
          <w:tcPr>
            <w:tcW w:w="2552" w:type="dxa"/>
            <w:vAlign w:val="center"/>
            <w:hideMark/>
          </w:tcPr>
          <w:p w:rsidR="00800143" w:rsidRPr="0022086C" w:rsidRDefault="00800143" w:rsidP="00711F70">
            <w:pPr>
              <w:spacing w:line="400" w:lineRule="exact"/>
              <w:jc w:val="left"/>
              <w:rPr>
                <w:rFonts w:ascii="方正仿宋_GBK" w:eastAsia="方正仿宋_GBK"/>
                <w:sz w:val="28"/>
                <w:szCs w:val="28"/>
              </w:rPr>
            </w:pPr>
            <w:r w:rsidRPr="0022086C">
              <w:rPr>
                <w:rFonts w:ascii="方正仿宋_GBK" w:eastAsia="方正仿宋_GBK" w:hint="eastAsia"/>
                <w:sz w:val="28"/>
                <w:szCs w:val="28"/>
              </w:rPr>
              <w:t>高邮市国土资源局</w:t>
            </w:r>
          </w:p>
        </w:tc>
        <w:tc>
          <w:tcPr>
            <w:tcW w:w="850" w:type="dxa"/>
            <w:vAlign w:val="center"/>
            <w:hideMark/>
          </w:tcPr>
          <w:p w:rsidR="00800143" w:rsidRPr="0022086C" w:rsidRDefault="00800143" w:rsidP="00BC2D3B">
            <w:pPr>
              <w:spacing w:line="400" w:lineRule="exact"/>
              <w:jc w:val="center"/>
              <w:rPr>
                <w:rFonts w:ascii="方正仿宋_GBK" w:eastAsia="方正仿宋_GBK"/>
                <w:sz w:val="28"/>
                <w:szCs w:val="28"/>
              </w:rPr>
            </w:pPr>
            <w:r w:rsidRPr="0022086C">
              <w:rPr>
                <w:rFonts w:ascii="方正仿宋_GBK" w:eastAsia="方正仿宋_GBK" w:hint="eastAsia"/>
                <w:sz w:val="28"/>
                <w:szCs w:val="28"/>
              </w:rPr>
              <w:t>扬州</w:t>
            </w:r>
          </w:p>
        </w:tc>
        <w:tc>
          <w:tcPr>
            <w:tcW w:w="1134" w:type="dxa"/>
            <w:vAlign w:val="center"/>
            <w:hideMark/>
          </w:tcPr>
          <w:p w:rsidR="00800143" w:rsidRPr="0022086C" w:rsidRDefault="00800143" w:rsidP="00BC2D3B">
            <w:pPr>
              <w:spacing w:line="400" w:lineRule="exact"/>
              <w:jc w:val="center"/>
              <w:rPr>
                <w:rFonts w:ascii="方正仿宋_GBK" w:eastAsia="方正仿宋_GBK"/>
                <w:sz w:val="28"/>
                <w:szCs w:val="28"/>
              </w:rPr>
            </w:pPr>
            <w:r w:rsidRPr="0022086C">
              <w:rPr>
                <w:rFonts w:ascii="方正仿宋_GBK" w:eastAsia="方正仿宋_GBK" w:hint="eastAsia"/>
                <w:sz w:val="28"/>
                <w:szCs w:val="28"/>
              </w:rPr>
              <w:t>省级</w:t>
            </w:r>
          </w:p>
        </w:tc>
      </w:tr>
      <w:tr w:rsidR="00800143" w:rsidRPr="0022086C" w:rsidTr="00800143">
        <w:trPr>
          <w:trHeight w:val="540"/>
        </w:trPr>
        <w:tc>
          <w:tcPr>
            <w:tcW w:w="817" w:type="dxa"/>
            <w:vAlign w:val="center"/>
            <w:hideMark/>
          </w:tcPr>
          <w:p w:rsidR="00800143" w:rsidRPr="0022086C" w:rsidRDefault="00800143" w:rsidP="00BC2D3B">
            <w:pPr>
              <w:spacing w:line="400" w:lineRule="exact"/>
              <w:jc w:val="center"/>
              <w:rPr>
                <w:rFonts w:ascii="方正仿宋_GBK" w:eastAsia="方正仿宋_GBK"/>
                <w:sz w:val="28"/>
                <w:szCs w:val="28"/>
              </w:rPr>
            </w:pPr>
            <w:r w:rsidRPr="0022086C">
              <w:rPr>
                <w:rFonts w:ascii="方正仿宋_GBK" w:eastAsia="方正仿宋_GBK" w:hint="eastAsia"/>
                <w:sz w:val="28"/>
                <w:szCs w:val="28"/>
              </w:rPr>
              <w:t>30</w:t>
            </w:r>
          </w:p>
        </w:tc>
        <w:tc>
          <w:tcPr>
            <w:tcW w:w="3402" w:type="dxa"/>
            <w:vAlign w:val="center"/>
            <w:hideMark/>
          </w:tcPr>
          <w:p w:rsidR="00800143" w:rsidRPr="0022086C" w:rsidRDefault="00800143" w:rsidP="00711F70">
            <w:pPr>
              <w:spacing w:line="400" w:lineRule="exact"/>
              <w:jc w:val="left"/>
              <w:rPr>
                <w:rFonts w:ascii="方正仿宋_GBK" w:eastAsia="方正仿宋_GBK"/>
                <w:sz w:val="28"/>
                <w:szCs w:val="28"/>
              </w:rPr>
            </w:pPr>
            <w:r w:rsidRPr="0022086C">
              <w:rPr>
                <w:rFonts w:ascii="方正仿宋_GBK" w:eastAsia="方正仿宋_GBK" w:hint="eastAsia"/>
                <w:sz w:val="28"/>
                <w:szCs w:val="28"/>
              </w:rPr>
              <w:t>超低温阀门战略性新兴产业标准化试点</w:t>
            </w:r>
          </w:p>
        </w:tc>
        <w:tc>
          <w:tcPr>
            <w:tcW w:w="2552" w:type="dxa"/>
            <w:vAlign w:val="center"/>
            <w:hideMark/>
          </w:tcPr>
          <w:p w:rsidR="00800143" w:rsidRPr="0022086C" w:rsidRDefault="00800143" w:rsidP="00711F70">
            <w:pPr>
              <w:spacing w:line="400" w:lineRule="exact"/>
              <w:jc w:val="left"/>
              <w:rPr>
                <w:rFonts w:ascii="方正仿宋_GBK" w:eastAsia="方正仿宋_GBK"/>
                <w:sz w:val="28"/>
                <w:szCs w:val="28"/>
              </w:rPr>
            </w:pPr>
            <w:r w:rsidRPr="0022086C">
              <w:rPr>
                <w:rFonts w:ascii="方正仿宋_GBK" w:eastAsia="方正仿宋_GBK" w:hint="eastAsia"/>
                <w:sz w:val="28"/>
                <w:szCs w:val="28"/>
              </w:rPr>
              <w:t>江苏亿阀股份有限公司</w:t>
            </w:r>
          </w:p>
        </w:tc>
        <w:tc>
          <w:tcPr>
            <w:tcW w:w="850" w:type="dxa"/>
            <w:vAlign w:val="center"/>
            <w:hideMark/>
          </w:tcPr>
          <w:p w:rsidR="00800143" w:rsidRPr="0022086C" w:rsidRDefault="00800143" w:rsidP="00BC2D3B">
            <w:pPr>
              <w:spacing w:line="400" w:lineRule="exact"/>
              <w:jc w:val="center"/>
              <w:rPr>
                <w:rFonts w:ascii="方正仿宋_GBK" w:eastAsia="方正仿宋_GBK"/>
                <w:sz w:val="28"/>
                <w:szCs w:val="28"/>
              </w:rPr>
            </w:pPr>
            <w:r w:rsidRPr="0022086C">
              <w:rPr>
                <w:rFonts w:ascii="方正仿宋_GBK" w:eastAsia="方正仿宋_GBK" w:hint="eastAsia"/>
                <w:sz w:val="28"/>
                <w:szCs w:val="28"/>
              </w:rPr>
              <w:t>镇江</w:t>
            </w:r>
          </w:p>
        </w:tc>
        <w:tc>
          <w:tcPr>
            <w:tcW w:w="1134" w:type="dxa"/>
            <w:vAlign w:val="center"/>
            <w:hideMark/>
          </w:tcPr>
          <w:p w:rsidR="00800143" w:rsidRPr="0022086C" w:rsidRDefault="00800143" w:rsidP="00BC2D3B">
            <w:pPr>
              <w:spacing w:line="400" w:lineRule="exact"/>
              <w:jc w:val="center"/>
              <w:rPr>
                <w:rFonts w:ascii="方正仿宋_GBK" w:eastAsia="方正仿宋_GBK"/>
                <w:sz w:val="28"/>
                <w:szCs w:val="28"/>
              </w:rPr>
            </w:pPr>
            <w:r w:rsidRPr="0022086C">
              <w:rPr>
                <w:rFonts w:ascii="方正仿宋_GBK" w:eastAsia="方正仿宋_GBK" w:hint="eastAsia"/>
                <w:sz w:val="28"/>
                <w:szCs w:val="28"/>
              </w:rPr>
              <w:t>省级</w:t>
            </w:r>
          </w:p>
        </w:tc>
      </w:tr>
    </w:tbl>
    <w:p w:rsidR="00BC2D3B" w:rsidRPr="00BC2D3B" w:rsidRDefault="00BC2D3B" w:rsidP="0022086C">
      <w:pPr>
        <w:spacing w:line="560" w:lineRule="exact"/>
        <w:jc w:val="left"/>
        <w:rPr>
          <w:rFonts w:ascii="方正黑体_GBK" w:eastAsia="方正黑体_GBK"/>
          <w:sz w:val="32"/>
          <w:szCs w:val="32"/>
        </w:rPr>
      </w:pPr>
      <w:r w:rsidRPr="00BC2D3B">
        <w:rPr>
          <w:rFonts w:ascii="方正黑体_GBK" w:eastAsia="方正黑体_GBK" w:hint="eastAsia"/>
          <w:sz w:val="32"/>
          <w:szCs w:val="32"/>
        </w:rPr>
        <w:lastRenderedPageBreak/>
        <w:t>附件4</w:t>
      </w:r>
    </w:p>
    <w:p w:rsidR="0064427F" w:rsidRDefault="00BC2D3B" w:rsidP="0064427F">
      <w:pPr>
        <w:spacing w:line="500" w:lineRule="exact"/>
        <w:jc w:val="center"/>
        <w:rPr>
          <w:rFonts w:ascii="方正黑体_GBK" w:eastAsia="方正黑体_GBK"/>
          <w:sz w:val="36"/>
          <w:szCs w:val="32"/>
        </w:rPr>
      </w:pPr>
      <w:r w:rsidRPr="00FD3D06">
        <w:rPr>
          <w:rFonts w:ascii="方正黑体_GBK" w:eastAsia="方正黑体_GBK" w:hint="eastAsia"/>
          <w:sz w:val="36"/>
          <w:szCs w:val="32"/>
        </w:rPr>
        <w:t>评估为优秀的国际（或全国）标准化技术委员会</w:t>
      </w:r>
    </w:p>
    <w:p w:rsidR="00BC2D3B" w:rsidRPr="00FD3D06" w:rsidRDefault="0064427F" w:rsidP="00C71932">
      <w:pPr>
        <w:spacing w:afterLines="50" w:line="500" w:lineRule="exact"/>
        <w:jc w:val="center"/>
        <w:rPr>
          <w:rFonts w:ascii="方正黑体_GBK" w:eastAsia="方正黑体_GBK"/>
          <w:sz w:val="36"/>
          <w:szCs w:val="32"/>
        </w:rPr>
      </w:pPr>
      <w:r>
        <w:rPr>
          <w:rFonts w:ascii="方正黑体_GBK" w:eastAsia="方正黑体_GBK" w:hint="eastAsia"/>
          <w:sz w:val="36"/>
          <w:szCs w:val="32"/>
        </w:rPr>
        <w:t>汇总表</w:t>
      </w:r>
    </w:p>
    <w:tbl>
      <w:tblPr>
        <w:tblStyle w:val="a6"/>
        <w:tblW w:w="8931" w:type="dxa"/>
        <w:tblInd w:w="-176" w:type="dxa"/>
        <w:tblLook w:val="04A0"/>
      </w:tblPr>
      <w:tblGrid>
        <w:gridCol w:w="859"/>
        <w:gridCol w:w="3093"/>
        <w:gridCol w:w="3938"/>
        <w:gridCol w:w="1041"/>
      </w:tblGrid>
      <w:tr w:rsidR="00BC2D3B" w:rsidRPr="00FD3D06" w:rsidTr="00FD3D06">
        <w:trPr>
          <w:trHeight w:val="499"/>
        </w:trPr>
        <w:tc>
          <w:tcPr>
            <w:tcW w:w="859" w:type="dxa"/>
            <w:vAlign w:val="center"/>
            <w:hideMark/>
          </w:tcPr>
          <w:p w:rsidR="00BC2D3B" w:rsidRPr="00FD3D06" w:rsidRDefault="00BC2D3B" w:rsidP="00FD3D06">
            <w:pPr>
              <w:spacing w:line="440" w:lineRule="exact"/>
              <w:jc w:val="center"/>
              <w:rPr>
                <w:rFonts w:ascii="方正仿宋_GBK" w:eastAsia="方正仿宋_GBK"/>
                <w:b/>
                <w:bCs/>
                <w:sz w:val="28"/>
                <w:szCs w:val="28"/>
              </w:rPr>
            </w:pPr>
            <w:r w:rsidRPr="00FD3D06">
              <w:rPr>
                <w:rFonts w:ascii="方正仿宋_GBK" w:eastAsia="方正仿宋_GBK" w:hint="eastAsia"/>
                <w:b/>
                <w:bCs/>
                <w:sz w:val="28"/>
                <w:szCs w:val="28"/>
              </w:rPr>
              <w:t>序号</w:t>
            </w:r>
          </w:p>
        </w:tc>
        <w:tc>
          <w:tcPr>
            <w:tcW w:w="3093" w:type="dxa"/>
            <w:vAlign w:val="center"/>
            <w:hideMark/>
          </w:tcPr>
          <w:p w:rsidR="00BC2D3B" w:rsidRPr="00FD3D06" w:rsidRDefault="00BC2D3B" w:rsidP="00FD3D06">
            <w:pPr>
              <w:spacing w:line="440" w:lineRule="exact"/>
              <w:jc w:val="center"/>
              <w:rPr>
                <w:rFonts w:ascii="方正仿宋_GBK" w:eastAsia="方正仿宋_GBK"/>
                <w:b/>
                <w:bCs/>
                <w:sz w:val="28"/>
                <w:szCs w:val="28"/>
              </w:rPr>
            </w:pPr>
            <w:r w:rsidRPr="00FD3D06">
              <w:rPr>
                <w:rFonts w:ascii="方正仿宋_GBK" w:eastAsia="方正仿宋_GBK" w:hint="eastAsia"/>
                <w:b/>
                <w:bCs/>
                <w:sz w:val="28"/>
                <w:szCs w:val="28"/>
              </w:rPr>
              <w:t>承担单位全称</w:t>
            </w:r>
          </w:p>
        </w:tc>
        <w:tc>
          <w:tcPr>
            <w:tcW w:w="3938" w:type="dxa"/>
            <w:vAlign w:val="center"/>
            <w:hideMark/>
          </w:tcPr>
          <w:p w:rsidR="00BC2D3B" w:rsidRPr="00FD3D06" w:rsidRDefault="00BC2D3B" w:rsidP="00FD3D06">
            <w:pPr>
              <w:spacing w:line="440" w:lineRule="exact"/>
              <w:jc w:val="center"/>
              <w:rPr>
                <w:rFonts w:ascii="方正仿宋_GBK" w:eastAsia="方正仿宋_GBK"/>
                <w:b/>
                <w:bCs/>
                <w:sz w:val="28"/>
                <w:szCs w:val="28"/>
              </w:rPr>
            </w:pPr>
            <w:r w:rsidRPr="00FD3D06">
              <w:rPr>
                <w:rFonts w:ascii="方正仿宋_GBK" w:eastAsia="方正仿宋_GBK" w:hint="eastAsia"/>
                <w:b/>
                <w:bCs/>
                <w:sz w:val="28"/>
                <w:szCs w:val="28"/>
              </w:rPr>
              <w:t>承担的专业标准化技术组织名称</w:t>
            </w:r>
            <w:r w:rsidR="00FD3D06">
              <w:rPr>
                <w:rFonts w:ascii="方正仿宋_GBK" w:eastAsia="方正仿宋_GBK" w:hint="eastAsia"/>
                <w:b/>
                <w:bCs/>
                <w:sz w:val="28"/>
                <w:szCs w:val="28"/>
              </w:rPr>
              <w:t>及</w:t>
            </w:r>
            <w:r w:rsidRPr="00FD3D06">
              <w:rPr>
                <w:rFonts w:ascii="方正仿宋_GBK" w:eastAsia="方正仿宋_GBK" w:hint="eastAsia"/>
                <w:b/>
                <w:bCs/>
                <w:sz w:val="28"/>
                <w:szCs w:val="28"/>
              </w:rPr>
              <w:t>编号</w:t>
            </w:r>
          </w:p>
        </w:tc>
        <w:tc>
          <w:tcPr>
            <w:tcW w:w="1041" w:type="dxa"/>
            <w:vAlign w:val="center"/>
            <w:hideMark/>
          </w:tcPr>
          <w:p w:rsidR="00BC2D3B" w:rsidRPr="00FD3D06" w:rsidRDefault="00BC2D3B" w:rsidP="00FD3D06">
            <w:pPr>
              <w:spacing w:line="440" w:lineRule="exact"/>
              <w:jc w:val="center"/>
              <w:rPr>
                <w:rFonts w:ascii="方正仿宋_GBK" w:eastAsia="方正仿宋_GBK"/>
                <w:b/>
                <w:bCs/>
                <w:sz w:val="28"/>
                <w:szCs w:val="28"/>
              </w:rPr>
            </w:pPr>
            <w:r w:rsidRPr="00FD3D06">
              <w:rPr>
                <w:rFonts w:ascii="方正仿宋_GBK" w:eastAsia="方正仿宋_GBK" w:hint="eastAsia"/>
                <w:b/>
                <w:bCs/>
                <w:sz w:val="28"/>
                <w:szCs w:val="28"/>
              </w:rPr>
              <w:t>属地</w:t>
            </w:r>
          </w:p>
        </w:tc>
      </w:tr>
      <w:tr w:rsidR="00BC2D3B" w:rsidRPr="00FD3D06" w:rsidTr="00FD3D06">
        <w:trPr>
          <w:trHeight w:val="499"/>
        </w:trPr>
        <w:tc>
          <w:tcPr>
            <w:tcW w:w="859" w:type="dxa"/>
            <w:vAlign w:val="center"/>
            <w:hideMark/>
          </w:tcPr>
          <w:p w:rsidR="00BC2D3B" w:rsidRPr="00FD3D06" w:rsidRDefault="00BC2D3B" w:rsidP="00FD3D06">
            <w:pPr>
              <w:spacing w:line="440" w:lineRule="exact"/>
              <w:jc w:val="center"/>
              <w:rPr>
                <w:rFonts w:ascii="方正仿宋_GBK" w:eastAsia="方正仿宋_GBK"/>
                <w:sz w:val="28"/>
                <w:szCs w:val="28"/>
              </w:rPr>
            </w:pPr>
            <w:r w:rsidRPr="00FD3D06">
              <w:rPr>
                <w:rFonts w:ascii="方正仿宋_GBK" w:eastAsia="方正仿宋_GBK" w:hint="eastAsia"/>
                <w:sz w:val="28"/>
                <w:szCs w:val="28"/>
              </w:rPr>
              <w:t>1</w:t>
            </w:r>
          </w:p>
        </w:tc>
        <w:tc>
          <w:tcPr>
            <w:tcW w:w="3093" w:type="dxa"/>
            <w:vAlign w:val="center"/>
            <w:hideMark/>
          </w:tcPr>
          <w:p w:rsidR="00BC2D3B" w:rsidRPr="00FD3D06" w:rsidRDefault="00BC2D3B" w:rsidP="00711F70">
            <w:pPr>
              <w:spacing w:line="440" w:lineRule="exact"/>
              <w:jc w:val="left"/>
              <w:rPr>
                <w:rFonts w:ascii="方正仿宋_GBK" w:eastAsia="方正仿宋_GBK"/>
                <w:sz w:val="28"/>
                <w:szCs w:val="28"/>
              </w:rPr>
            </w:pPr>
            <w:r w:rsidRPr="00FD3D06">
              <w:rPr>
                <w:rFonts w:ascii="方正仿宋_GBK" w:eastAsia="方正仿宋_GBK" w:hint="eastAsia"/>
                <w:sz w:val="28"/>
                <w:szCs w:val="28"/>
              </w:rPr>
              <w:t>江苏阳光集团有限公司</w:t>
            </w:r>
          </w:p>
        </w:tc>
        <w:tc>
          <w:tcPr>
            <w:tcW w:w="3938" w:type="dxa"/>
            <w:vAlign w:val="center"/>
            <w:hideMark/>
          </w:tcPr>
          <w:p w:rsidR="00BC2D3B" w:rsidRPr="00FD3D06" w:rsidRDefault="00BC2D3B" w:rsidP="00711F70">
            <w:pPr>
              <w:spacing w:line="440" w:lineRule="exact"/>
              <w:jc w:val="left"/>
              <w:rPr>
                <w:rFonts w:ascii="方正仿宋_GBK" w:eastAsia="方正仿宋_GBK"/>
                <w:sz w:val="28"/>
                <w:szCs w:val="28"/>
              </w:rPr>
            </w:pPr>
            <w:r w:rsidRPr="00FD3D06">
              <w:rPr>
                <w:rFonts w:ascii="方正仿宋_GBK" w:eastAsia="方正仿宋_GBK" w:hint="eastAsia"/>
                <w:sz w:val="28"/>
                <w:szCs w:val="28"/>
              </w:rPr>
              <w:t>国际标准化组织/纺织品技术委员会ISO/TC38</w:t>
            </w:r>
          </w:p>
        </w:tc>
        <w:tc>
          <w:tcPr>
            <w:tcW w:w="1041" w:type="dxa"/>
            <w:vAlign w:val="center"/>
            <w:hideMark/>
          </w:tcPr>
          <w:p w:rsidR="00BC2D3B" w:rsidRPr="00FD3D06" w:rsidRDefault="00BC2D3B" w:rsidP="00FD3D06">
            <w:pPr>
              <w:spacing w:line="440" w:lineRule="exact"/>
              <w:jc w:val="center"/>
              <w:rPr>
                <w:rFonts w:ascii="方正仿宋_GBK" w:eastAsia="方正仿宋_GBK"/>
                <w:sz w:val="28"/>
                <w:szCs w:val="28"/>
              </w:rPr>
            </w:pPr>
            <w:r w:rsidRPr="00FD3D06">
              <w:rPr>
                <w:rFonts w:ascii="方正仿宋_GBK" w:eastAsia="方正仿宋_GBK" w:hint="eastAsia"/>
                <w:sz w:val="28"/>
                <w:szCs w:val="28"/>
              </w:rPr>
              <w:t>无锡</w:t>
            </w:r>
          </w:p>
        </w:tc>
      </w:tr>
      <w:tr w:rsidR="00BC2D3B" w:rsidRPr="00FD3D06" w:rsidTr="00FD3D06">
        <w:trPr>
          <w:trHeight w:val="499"/>
        </w:trPr>
        <w:tc>
          <w:tcPr>
            <w:tcW w:w="859" w:type="dxa"/>
            <w:vAlign w:val="center"/>
            <w:hideMark/>
          </w:tcPr>
          <w:p w:rsidR="00BC2D3B" w:rsidRPr="00FD3D06" w:rsidRDefault="00BC2D3B" w:rsidP="00FD3D06">
            <w:pPr>
              <w:spacing w:line="440" w:lineRule="exact"/>
              <w:jc w:val="center"/>
              <w:rPr>
                <w:rFonts w:ascii="方正仿宋_GBK" w:eastAsia="方正仿宋_GBK"/>
                <w:sz w:val="28"/>
                <w:szCs w:val="28"/>
              </w:rPr>
            </w:pPr>
            <w:r w:rsidRPr="00FD3D06">
              <w:rPr>
                <w:rFonts w:ascii="方正仿宋_GBK" w:eastAsia="方正仿宋_GBK" w:hint="eastAsia"/>
                <w:sz w:val="28"/>
                <w:szCs w:val="28"/>
              </w:rPr>
              <w:t>2</w:t>
            </w:r>
          </w:p>
        </w:tc>
        <w:tc>
          <w:tcPr>
            <w:tcW w:w="3093" w:type="dxa"/>
            <w:vAlign w:val="center"/>
            <w:hideMark/>
          </w:tcPr>
          <w:p w:rsidR="00BC2D3B" w:rsidRPr="00FD3D06" w:rsidRDefault="00BC2D3B" w:rsidP="00711F70">
            <w:pPr>
              <w:spacing w:line="440" w:lineRule="exact"/>
              <w:jc w:val="left"/>
              <w:rPr>
                <w:rFonts w:ascii="方正仿宋_GBK" w:eastAsia="方正仿宋_GBK"/>
                <w:sz w:val="28"/>
                <w:szCs w:val="28"/>
              </w:rPr>
            </w:pPr>
            <w:r w:rsidRPr="00FD3D06">
              <w:rPr>
                <w:rFonts w:ascii="方正仿宋_GBK" w:eastAsia="方正仿宋_GBK" w:hint="eastAsia"/>
                <w:sz w:val="28"/>
                <w:szCs w:val="28"/>
              </w:rPr>
              <w:t>法尔胜泓昇集团有限公司</w:t>
            </w:r>
          </w:p>
        </w:tc>
        <w:tc>
          <w:tcPr>
            <w:tcW w:w="3938" w:type="dxa"/>
            <w:vAlign w:val="center"/>
            <w:hideMark/>
          </w:tcPr>
          <w:p w:rsidR="00BC2D3B" w:rsidRPr="00FD3D06" w:rsidRDefault="00BC2D3B" w:rsidP="00711F70">
            <w:pPr>
              <w:spacing w:line="440" w:lineRule="exact"/>
              <w:jc w:val="left"/>
              <w:rPr>
                <w:rFonts w:ascii="方正仿宋_GBK" w:eastAsia="方正仿宋_GBK"/>
                <w:sz w:val="28"/>
                <w:szCs w:val="28"/>
              </w:rPr>
            </w:pPr>
            <w:r w:rsidRPr="00FD3D06">
              <w:rPr>
                <w:rFonts w:ascii="方正仿宋_GBK" w:eastAsia="方正仿宋_GBK" w:hint="eastAsia"/>
                <w:sz w:val="28"/>
                <w:szCs w:val="28"/>
              </w:rPr>
              <w:t>国际标准化组织/钢丝绳技术委员会ISO/TC105</w:t>
            </w:r>
          </w:p>
        </w:tc>
        <w:tc>
          <w:tcPr>
            <w:tcW w:w="1041" w:type="dxa"/>
            <w:vAlign w:val="center"/>
            <w:hideMark/>
          </w:tcPr>
          <w:p w:rsidR="00BC2D3B" w:rsidRPr="00FD3D06" w:rsidRDefault="00BC2D3B" w:rsidP="00FD3D06">
            <w:pPr>
              <w:spacing w:line="440" w:lineRule="exact"/>
              <w:jc w:val="center"/>
              <w:rPr>
                <w:rFonts w:ascii="方正仿宋_GBK" w:eastAsia="方正仿宋_GBK"/>
                <w:sz w:val="28"/>
                <w:szCs w:val="28"/>
              </w:rPr>
            </w:pPr>
            <w:r w:rsidRPr="00FD3D06">
              <w:rPr>
                <w:rFonts w:ascii="方正仿宋_GBK" w:eastAsia="方正仿宋_GBK" w:hint="eastAsia"/>
                <w:sz w:val="28"/>
                <w:szCs w:val="28"/>
              </w:rPr>
              <w:t>无锡</w:t>
            </w:r>
          </w:p>
        </w:tc>
      </w:tr>
      <w:tr w:rsidR="00BC2D3B" w:rsidRPr="00FD3D06" w:rsidTr="00FD3D06">
        <w:trPr>
          <w:trHeight w:val="499"/>
        </w:trPr>
        <w:tc>
          <w:tcPr>
            <w:tcW w:w="859" w:type="dxa"/>
            <w:vAlign w:val="center"/>
            <w:hideMark/>
          </w:tcPr>
          <w:p w:rsidR="00BC2D3B" w:rsidRPr="00FD3D06" w:rsidRDefault="00BC2D3B" w:rsidP="00FD3D06">
            <w:pPr>
              <w:spacing w:line="440" w:lineRule="exact"/>
              <w:jc w:val="center"/>
              <w:rPr>
                <w:rFonts w:ascii="方正仿宋_GBK" w:eastAsia="方正仿宋_GBK"/>
                <w:sz w:val="28"/>
                <w:szCs w:val="28"/>
              </w:rPr>
            </w:pPr>
            <w:r w:rsidRPr="00FD3D06">
              <w:rPr>
                <w:rFonts w:ascii="方正仿宋_GBK" w:eastAsia="方正仿宋_GBK" w:hint="eastAsia"/>
                <w:sz w:val="28"/>
                <w:szCs w:val="28"/>
              </w:rPr>
              <w:t>3</w:t>
            </w:r>
          </w:p>
        </w:tc>
        <w:tc>
          <w:tcPr>
            <w:tcW w:w="3093" w:type="dxa"/>
            <w:vAlign w:val="center"/>
            <w:hideMark/>
          </w:tcPr>
          <w:p w:rsidR="00BC2D3B" w:rsidRPr="00FD3D06" w:rsidRDefault="00BC2D3B" w:rsidP="00711F70">
            <w:pPr>
              <w:spacing w:line="440" w:lineRule="exact"/>
              <w:jc w:val="left"/>
              <w:rPr>
                <w:rFonts w:ascii="方正仿宋_GBK" w:eastAsia="方正仿宋_GBK"/>
                <w:sz w:val="28"/>
                <w:szCs w:val="28"/>
              </w:rPr>
            </w:pPr>
            <w:r w:rsidRPr="00FD3D06">
              <w:rPr>
                <w:rFonts w:ascii="方正仿宋_GBK" w:eastAsia="方正仿宋_GBK" w:hint="eastAsia"/>
                <w:sz w:val="28"/>
                <w:szCs w:val="28"/>
              </w:rPr>
              <w:t>江苏牧羊集团有限公司</w:t>
            </w:r>
          </w:p>
        </w:tc>
        <w:tc>
          <w:tcPr>
            <w:tcW w:w="3938" w:type="dxa"/>
            <w:vAlign w:val="center"/>
            <w:hideMark/>
          </w:tcPr>
          <w:p w:rsidR="00BC2D3B" w:rsidRPr="00FD3D06" w:rsidRDefault="00BC2D3B" w:rsidP="00711F70">
            <w:pPr>
              <w:spacing w:line="440" w:lineRule="exact"/>
              <w:jc w:val="left"/>
              <w:rPr>
                <w:rFonts w:ascii="方正仿宋_GBK" w:eastAsia="方正仿宋_GBK"/>
                <w:sz w:val="28"/>
                <w:szCs w:val="28"/>
              </w:rPr>
            </w:pPr>
            <w:r w:rsidRPr="00FD3D06">
              <w:rPr>
                <w:rFonts w:ascii="方正仿宋_GBK" w:eastAsia="方正仿宋_GBK" w:hint="eastAsia"/>
                <w:sz w:val="28"/>
                <w:szCs w:val="28"/>
              </w:rPr>
              <w:t>全国饲料机械标准化技术委员会 SAC/TC384</w:t>
            </w:r>
          </w:p>
        </w:tc>
        <w:tc>
          <w:tcPr>
            <w:tcW w:w="1041" w:type="dxa"/>
            <w:vAlign w:val="center"/>
            <w:hideMark/>
          </w:tcPr>
          <w:p w:rsidR="00BC2D3B" w:rsidRPr="00FD3D06" w:rsidRDefault="00BC2D3B" w:rsidP="00FD3D06">
            <w:pPr>
              <w:spacing w:line="440" w:lineRule="exact"/>
              <w:jc w:val="center"/>
              <w:rPr>
                <w:rFonts w:ascii="方正仿宋_GBK" w:eastAsia="方正仿宋_GBK"/>
                <w:sz w:val="28"/>
                <w:szCs w:val="28"/>
              </w:rPr>
            </w:pPr>
            <w:r w:rsidRPr="00FD3D06">
              <w:rPr>
                <w:rFonts w:ascii="方正仿宋_GBK" w:eastAsia="方正仿宋_GBK" w:hint="eastAsia"/>
                <w:sz w:val="28"/>
                <w:szCs w:val="28"/>
              </w:rPr>
              <w:t>扬州</w:t>
            </w:r>
          </w:p>
        </w:tc>
      </w:tr>
      <w:tr w:rsidR="00BC2D3B" w:rsidRPr="00FD3D06" w:rsidTr="00FD3D06">
        <w:trPr>
          <w:trHeight w:val="499"/>
        </w:trPr>
        <w:tc>
          <w:tcPr>
            <w:tcW w:w="859" w:type="dxa"/>
            <w:vAlign w:val="center"/>
            <w:hideMark/>
          </w:tcPr>
          <w:p w:rsidR="00BC2D3B" w:rsidRPr="00FD3D06" w:rsidRDefault="00BC2D3B" w:rsidP="00FD3D06">
            <w:pPr>
              <w:spacing w:line="440" w:lineRule="exact"/>
              <w:jc w:val="center"/>
              <w:rPr>
                <w:rFonts w:ascii="方正仿宋_GBK" w:eastAsia="方正仿宋_GBK"/>
                <w:sz w:val="28"/>
                <w:szCs w:val="28"/>
              </w:rPr>
            </w:pPr>
            <w:r w:rsidRPr="00FD3D06">
              <w:rPr>
                <w:rFonts w:ascii="方正仿宋_GBK" w:eastAsia="方正仿宋_GBK" w:hint="eastAsia"/>
                <w:sz w:val="28"/>
                <w:szCs w:val="28"/>
              </w:rPr>
              <w:t>4</w:t>
            </w:r>
          </w:p>
        </w:tc>
        <w:tc>
          <w:tcPr>
            <w:tcW w:w="3093" w:type="dxa"/>
            <w:vAlign w:val="center"/>
            <w:hideMark/>
          </w:tcPr>
          <w:p w:rsidR="00BC2D3B" w:rsidRPr="00FD3D06" w:rsidRDefault="00BC2D3B" w:rsidP="00711F70">
            <w:pPr>
              <w:spacing w:line="440" w:lineRule="exact"/>
              <w:jc w:val="left"/>
              <w:rPr>
                <w:rFonts w:ascii="方正仿宋_GBK" w:eastAsia="方正仿宋_GBK"/>
                <w:sz w:val="28"/>
                <w:szCs w:val="28"/>
              </w:rPr>
            </w:pPr>
            <w:r w:rsidRPr="00FD3D06">
              <w:rPr>
                <w:rFonts w:ascii="方正仿宋_GBK" w:eastAsia="方正仿宋_GBK" w:hint="eastAsia"/>
                <w:sz w:val="28"/>
                <w:szCs w:val="28"/>
              </w:rPr>
              <w:t>南京玻璃纤维研究设计院</w:t>
            </w:r>
          </w:p>
        </w:tc>
        <w:tc>
          <w:tcPr>
            <w:tcW w:w="3938" w:type="dxa"/>
            <w:vAlign w:val="center"/>
            <w:hideMark/>
          </w:tcPr>
          <w:p w:rsidR="00BC2D3B" w:rsidRPr="00FD3D06" w:rsidRDefault="00BC2D3B" w:rsidP="00711F70">
            <w:pPr>
              <w:spacing w:line="440" w:lineRule="exact"/>
              <w:jc w:val="left"/>
              <w:rPr>
                <w:rFonts w:ascii="方正仿宋_GBK" w:eastAsia="方正仿宋_GBK"/>
                <w:sz w:val="28"/>
                <w:szCs w:val="28"/>
              </w:rPr>
            </w:pPr>
            <w:r w:rsidRPr="00FD3D06">
              <w:rPr>
                <w:rFonts w:ascii="方正仿宋_GBK" w:eastAsia="方正仿宋_GBK" w:hint="eastAsia"/>
                <w:sz w:val="28"/>
                <w:szCs w:val="28"/>
              </w:rPr>
              <w:t>全国玻璃纤维标准化技术委员会</w:t>
            </w:r>
            <w:r w:rsidR="00FD3D06" w:rsidRPr="00FD3D06">
              <w:rPr>
                <w:rFonts w:ascii="方正仿宋_GBK" w:eastAsia="方正仿宋_GBK"/>
                <w:sz w:val="28"/>
                <w:szCs w:val="28"/>
              </w:rPr>
              <w:t>SAC/</w:t>
            </w:r>
            <w:r w:rsidRPr="00FD3D06">
              <w:rPr>
                <w:rFonts w:ascii="方正仿宋_GBK" w:eastAsia="方正仿宋_GBK" w:hint="eastAsia"/>
                <w:sz w:val="28"/>
                <w:szCs w:val="28"/>
              </w:rPr>
              <w:t>TC245</w:t>
            </w:r>
          </w:p>
        </w:tc>
        <w:tc>
          <w:tcPr>
            <w:tcW w:w="1041" w:type="dxa"/>
            <w:vAlign w:val="center"/>
            <w:hideMark/>
          </w:tcPr>
          <w:p w:rsidR="00BC2D3B" w:rsidRPr="00FD3D06" w:rsidRDefault="00BC2D3B" w:rsidP="00FD3D06">
            <w:pPr>
              <w:spacing w:line="440" w:lineRule="exact"/>
              <w:jc w:val="center"/>
              <w:rPr>
                <w:rFonts w:ascii="方正仿宋_GBK" w:eastAsia="方正仿宋_GBK"/>
                <w:sz w:val="28"/>
                <w:szCs w:val="28"/>
              </w:rPr>
            </w:pPr>
            <w:r w:rsidRPr="00FD3D06">
              <w:rPr>
                <w:rFonts w:ascii="方正仿宋_GBK" w:eastAsia="方正仿宋_GBK" w:hint="eastAsia"/>
                <w:sz w:val="28"/>
                <w:szCs w:val="28"/>
              </w:rPr>
              <w:t>南京</w:t>
            </w:r>
          </w:p>
        </w:tc>
      </w:tr>
      <w:tr w:rsidR="00BC2D3B" w:rsidRPr="00FD3D06" w:rsidTr="00FD3D06">
        <w:trPr>
          <w:trHeight w:val="499"/>
        </w:trPr>
        <w:tc>
          <w:tcPr>
            <w:tcW w:w="859" w:type="dxa"/>
            <w:vAlign w:val="center"/>
            <w:hideMark/>
          </w:tcPr>
          <w:p w:rsidR="00BC2D3B" w:rsidRPr="00FD3D06" w:rsidRDefault="00BC2D3B" w:rsidP="00FD3D06">
            <w:pPr>
              <w:spacing w:line="440" w:lineRule="exact"/>
              <w:jc w:val="center"/>
              <w:rPr>
                <w:rFonts w:ascii="方正仿宋_GBK" w:eastAsia="方正仿宋_GBK"/>
                <w:sz w:val="28"/>
                <w:szCs w:val="28"/>
              </w:rPr>
            </w:pPr>
            <w:r w:rsidRPr="00FD3D06">
              <w:rPr>
                <w:rFonts w:ascii="方正仿宋_GBK" w:eastAsia="方正仿宋_GBK" w:hint="eastAsia"/>
                <w:sz w:val="28"/>
                <w:szCs w:val="28"/>
              </w:rPr>
              <w:t>5</w:t>
            </w:r>
          </w:p>
        </w:tc>
        <w:tc>
          <w:tcPr>
            <w:tcW w:w="3093" w:type="dxa"/>
            <w:vAlign w:val="center"/>
            <w:hideMark/>
          </w:tcPr>
          <w:p w:rsidR="00BC2D3B" w:rsidRPr="00FD3D06" w:rsidRDefault="00BC2D3B" w:rsidP="00711F70">
            <w:pPr>
              <w:spacing w:line="440" w:lineRule="exact"/>
              <w:jc w:val="left"/>
              <w:rPr>
                <w:rFonts w:ascii="方正仿宋_GBK" w:eastAsia="方正仿宋_GBK"/>
                <w:sz w:val="28"/>
                <w:szCs w:val="28"/>
              </w:rPr>
            </w:pPr>
            <w:r w:rsidRPr="00FD3D06">
              <w:rPr>
                <w:rFonts w:ascii="方正仿宋_GBK" w:eastAsia="方正仿宋_GBK" w:hint="eastAsia"/>
                <w:sz w:val="28"/>
                <w:szCs w:val="28"/>
              </w:rPr>
              <w:t>中华全国供销合作总社南京野生植物综合利用研究院</w:t>
            </w:r>
          </w:p>
        </w:tc>
        <w:tc>
          <w:tcPr>
            <w:tcW w:w="3938" w:type="dxa"/>
            <w:vAlign w:val="center"/>
            <w:hideMark/>
          </w:tcPr>
          <w:p w:rsidR="00BC2D3B" w:rsidRPr="00FD3D06" w:rsidRDefault="00BC2D3B" w:rsidP="00711F70">
            <w:pPr>
              <w:spacing w:line="440" w:lineRule="exact"/>
              <w:jc w:val="left"/>
              <w:rPr>
                <w:rFonts w:ascii="方正仿宋_GBK" w:eastAsia="方正仿宋_GBK"/>
                <w:sz w:val="28"/>
                <w:szCs w:val="28"/>
              </w:rPr>
            </w:pPr>
            <w:r w:rsidRPr="00FD3D06">
              <w:rPr>
                <w:rFonts w:ascii="方正仿宋_GBK" w:eastAsia="方正仿宋_GBK" w:hint="eastAsia"/>
                <w:sz w:val="28"/>
                <w:szCs w:val="28"/>
              </w:rPr>
              <w:t>全国辛香料标准化技术委员会</w:t>
            </w:r>
            <w:r w:rsidR="00FD3D06" w:rsidRPr="00FD3D06">
              <w:rPr>
                <w:rFonts w:ascii="方正仿宋_GBK" w:eastAsia="方正仿宋_GBK"/>
                <w:sz w:val="28"/>
                <w:szCs w:val="28"/>
              </w:rPr>
              <w:t>SAC/</w:t>
            </w:r>
            <w:r w:rsidRPr="00FD3D06">
              <w:rPr>
                <w:rFonts w:ascii="方正仿宋_GBK" w:eastAsia="方正仿宋_GBK" w:hint="eastAsia"/>
                <w:sz w:val="28"/>
                <w:szCs w:val="28"/>
              </w:rPr>
              <w:t>TC408</w:t>
            </w:r>
          </w:p>
        </w:tc>
        <w:tc>
          <w:tcPr>
            <w:tcW w:w="1041" w:type="dxa"/>
            <w:vAlign w:val="center"/>
            <w:hideMark/>
          </w:tcPr>
          <w:p w:rsidR="00BC2D3B" w:rsidRPr="00FD3D06" w:rsidRDefault="00BC2D3B" w:rsidP="00FD3D06">
            <w:pPr>
              <w:spacing w:line="440" w:lineRule="exact"/>
              <w:jc w:val="center"/>
              <w:rPr>
                <w:rFonts w:ascii="方正仿宋_GBK" w:eastAsia="方正仿宋_GBK"/>
                <w:sz w:val="28"/>
                <w:szCs w:val="28"/>
              </w:rPr>
            </w:pPr>
            <w:r w:rsidRPr="00FD3D06">
              <w:rPr>
                <w:rFonts w:ascii="方正仿宋_GBK" w:eastAsia="方正仿宋_GBK" w:hint="eastAsia"/>
                <w:sz w:val="28"/>
                <w:szCs w:val="28"/>
              </w:rPr>
              <w:t>南京</w:t>
            </w:r>
          </w:p>
        </w:tc>
      </w:tr>
      <w:tr w:rsidR="00BC2D3B" w:rsidRPr="00FD3D06" w:rsidTr="00FD3D06">
        <w:trPr>
          <w:trHeight w:val="499"/>
        </w:trPr>
        <w:tc>
          <w:tcPr>
            <w:tcW w:w="859" w:type="dxa"/>
            <w:vAlign w:val="center"/>
            <w:hideMark/>
          </w:tcPr>
          <w:p w:rsidR="00BC2D3B" w:rsidRPr="00FD3D06" w:rsidRDefault="00BC2D3B" w:rsidP="00FD3D06">
            <w:pPr>
              <w:spacing w:line="440" w:lineRule="exact"/>
              <w:jc w:val="center"/>
              <w:rPr>
                <w:rFonts w:ascii="方正仿宋_GBK" w:eastAsia="方正仿宋_GBK"/>
                <w:sz w:val="28"/>
                <w:szCs w:val="28"/>
              </w:rPr>
            </w:pPr>
            <w:r w:rsidRPr="00FD3D06">
              <w:rPr>
                <w:rFonts w:ascii="方正仿宋_GBK" w:eastAsia="方正仿宋_GBK" w:hint="eastAsia"/>
                <w:sz w:val="28"/>
                <w:szCs w:val="28"/>
              </w:rPr>
              <w:t>6</w:t>
            </w:r>
          </w:p>
        </w:tc>
        <w:tc>
          <w:tcPr>
            <w:tcW w:w="3093" w:type="dxa"/>
            <w:vAlign w:val="center"/>
            <w:hideMark/>
          </w:tcPr>
          <w:p w:rsidR="00BC2D3B" w:rsidRPr="00FD3D06" w:rsidRDefault="00BC2D3B" w:rsidP="00711F70">
            <w:pPr>
              <w:spacing w:line="440" w:lineRule="exact"/>
              <w:jc w:val="left"/>
              <w:rPr>
                <w:rFonts w:ascii="方正仿宋_GBK" w:eastAsia="方正仿宋_GBK"/>
                <w:sz w:val="28"/>
                <w:szCs w:val="28"/>
              </w:rPr>
            </w:pPr>
            <w:r w:rsidRPr="00FD3D06">
              <w:rPr>
                <w:rFonts w:ascii="方正仿宋_GBK" w:eastAsia="方正仿宋_GBK" w:hint="eastAsia"/>
                <w:sz w:val="28"/>
                <w:szCs w:val="28"/>
              </w:rPr>
              <w:t>江苏丰尚智能科技有限公司</w:t>
            </w:r>
          </w:p>
        </w:tc>
        <w:tc>
          <w:tcPr>
            <w:tcW w:w="3938" w:type="dxa"/>
            <w:vAlign w:val="center"/>
            <w:hideMark/>
          </w:tcPr>
          <w:p w:rsidR="00BC2D3B" w:rsidRPr="00FD3D06" w:rsidRDefault="00BC2D3B" w:rsidP="00711F70">
            <w:pPr>
              <w:spacing w:line="440" w:lineRule="exact"/>
              <w:jc w:val="left"/>
              <w:rPr>
                <w:rFonts w:ascii="方正仿宋_GBK" w:eastAsia="方正仿宋_GBK"/>
                <w:sz w:val="28"/>
                <w:szCs w:val="28"/>
              </w:rPr>
            </w:pPr>
            <w:r w:rsidRPr="00FD3D06">
              <w:rPr>
                <w:rFonts w:ascii="方正仿宋_GBK" w:eastAsia="方正仿宋_GBK" w:hint="eastAsia"/>
                <w:sz w:val="28"/>
                <w:szCs w:val="28"/>
              </w:rPr>
              <w:t>国际标准化组织饲料机械技术委员会ISO/TC293</w:t>
            </w:r>
          </w:p>
        </w:tc>
        <w:tc>
          <w:tcPr>
            <w:tcW w:w="1041" w:type="dxa"/>
            <w:vAlign w:val="center"/>
            <w:hideMark/>
          </w:tcPr>
          <w:p w:rsidR="00BC2D3B" w:rsidRPr="00FD3D06" w:rsidRDefault="00BC2D3B" w:rsidP="00FD3D06">
            <w:pPr>
              <w:spacing w:line="440" w:lineRule="exact"/>
              <w:jc w:val="center"/>
              <w:rPr>
                <w:rFonts w:ascii="方正仿宋_GBK" w:eastAsia="方正仿宋_GBK"/>
                <w:sz w:val="28"/>
                <w:szCs w:val="28"/>
              </w:rPr>
            </w:pPr>
            <w:r w:rsidRPr="00FD3D06">
              <w:rPr>
                <w:rFonts w:ascii="方正仿宋_GBK" w:eastAsia="方正仿宋_GBK" w:hint="eastAsia"/>
                <w:sz w:val="28"/>
                <w:szCs w:val="28"/>
              </w:rPr>
              <w:t>扬州</w:t>
            </w:r>
          </w:p>
        </w:tc>
      </w:tr>
      <w:tr w:rsidR="00BC2D3B" w:rsidRPr="00FD3D06" w:rsidTr="00FD3D06">
        <w:trPr>
          <w:trHeight w:val="499"/>
        </w:trPr>
        <w:tc>
          <w:tcPr>
            <w:tcW w:w="859" w:type="dxa"/>
            <w:vAlign w:val="center"/>
            <w:hideMark/>
          </w:tcPr>
          <w:p w:rsidR="00BC2D3B" w:rsidRPr="00FD3D06" w:rsidRDefault="00BC2D3B" w:rsidP="00FD3D06">
            <w:pPr>
              <w:spacing w:line="440" w:lineRule="exact"/>
              <w:jc w:val="center"/>
              <w:rPr>
                <w:rFonts w:ascii="方正仿宋_GBK" w:eastAsia="方正仿宋_GBK"/>
                <w:sz w:val="28"/>
                <w:szCs w:val="28"/>
              </w:rPr>
            </w:pPr>
            <w:r w:rsidRPr="00FD3D06">
              <w:rPr>
                <w:rFonts w:ascii="方正仿宋_GBK" w:eastAsia="方正仿宋_GBK" w:hint="eastAsia"/>
                <w:sz w:val="28"/>
                <w:szCs w:val="28"/>
              </w:rPr>
              <w:t>7</w:t>
            </w:r>
          </w:p>
        </w:tc>
        <w:tc>
          <w:tcPr>
            <w:tcW w:w="3093" w:type="dxa"/>
            <w:vAlign w:val="center"/>
            <w:hideMark/>
          </w:tcPr>
          <w:p w:rsidR="00BC2D3B" w:rsidRPr="00FD3D06" w:rsidRDefault="00BC2D3B" w:rsidP="00711F70">
            <w:pPr>
              <w:spacing w:line="440" w:lineRule="exact"/>
              <w:jc w:val="left"/>
              <w:rPr>
                <w:rFonts w:ascii="方正仿宋_GBK" w:eastAsia="方正仿宋_GBK"/>
                <w:sz w:val="28"/>
                <w:szCs w:val="28"/>
              </w:rPr>
            </w:pPr>
            <w:r w:rsidRPr="00FD3D06">
              <w:rPr>
                <w:rFonts w:ascii="方正仿宋_GBK" w:eastAsia="方正仿宋_GBK" w:hint="eastAsia"/>
                <w:sz w:val="28"/>
                <w:szCs w:val="28"/>
              </w:rPr>
              <w:t>南京玻璃纤维研究设计院有限公司</w:t>
            </w:r>
          </w:p>
        </w:tc>
        <w:tc>
          <w:tcPr>
            <w:tcW w:w="3938" w:type="dxa"/>
            <w:vAlign w:val="center"/>
            <w:hideMark/>
          </w:tcPr>
          <w:p w:rsidR="00BC2D3B" w:rsidRPr="00FD3D06" w:rsidRDefault="00BC2D3B" w:rsidP="00711F70">
            <w:pPr>
              <w:spacing w:line="440" w:lineRule="exact"/>
              <w:jc w:val="left"/>
              <w:rPr>
                <w:rFonts w:ascii="方正仿宋_GBK" w:eastAsia="方正仿宋_GBK"/>
                <w:sz w:val="28"/>
                <w:szCs w:val="28"/>
              </w:rPr>
            </w:pPr>
            <w:r w:rsidRPr="00FD3D06">
              <w:rPr>
                <w:rFonts w:ascii="方正仿宋_GBK" w:eastAsia="方正仿宋_GBK" w:hint="eastAsia"/>
                <w:sz w:val="28"/>
                <w:szCs w:val="28"/>
              </w:rPr>
              <w:t>全国碳纤维标准化技术委员会SAC/TC572</w:t>
            </w:r>
          </w:p>
        </w:tc>
        <w:tc>
          <w:tcPr>
            <w:tcW w:w="1041" w:type="dxa"/>
            <w:vAlign w:val="center"/>
            <w:hideMark/>
          </w:tcPr>
          <w:p w:rsidR="00BC2D3B" w:rsidRPr="00FD3D06" w:rsidRDefault="00BC2D3B" w:rsidP="00FD3D06">
            <w:pPr>
              <w:spacing w:line="440" w:lineRule="exact"/>
              <w:jc w:val="center"/>
              <w:rPr>
                <w:rFonts w:ascii="方正仿宋_GBK" w:eastAsia="方正仿宋_GBK"/>
                <w:sz w:val="28"/>
                <w:szCs w:val="28"/>
              </w:rPr>
            </w:pPr>
            <w:r w:rsidRPr="00FD3D06">
              <w:rPr>
                <w:rFonts w:ascii="方正仿宋_GBK" w:eastAsia="方正仿宋_GBK" w:hint="eastAsia"/>
                <w:sz w:val="28"/>
                <w:szCs w:val="28"/>
              </w:rPr>
              <w:t>南京</w:t>
            </w:r>
          </w:p>
        </w:tc>
      </w:tr>
      <w:tr w:rsidR="00BC2D3B" w:rsidRPr="00FD3D06" w:rsidTr="00FD3D06">
        <w:trPr>
          <w:trHeight w:val="499"/>
        </w:trPr>
        <w:tc>
          <w:tcPr>
            <w:tcW w:w="859" w:type="dxa"/>
            <w:vAlign w:val="center"/>
            <w:hideMark/>
          </w:tcPr>
          <w:p w:rsidR="00BC2D3B" w:rsidRPr="00FD3D06" w:rsidRDefault="00BC2D3B" w:rsidP="00FD3D06">
            <w:pPr>
              <w:spacing w:line="440" w:lineRule="exact"/>
              <w:jc w:val="center"/>
              <w:rPr>
                <w:rFonts w:ascii="方正仿宋_GBK" w:eastAsia="方正仿宋_GBK"/>
                <w:sz w:val="28"/>
                <w:szCs w:val="28"/>
              </w:rPr>
            </w:pPr>
            <w:r w:rsidRPr="00FD3D06">
              <w:rPr>
                <w:rFonts w:ascii="方正仿宋_GBK" w:eastAsia="方正仿宋_GBK" w:hint="eastAsia"/>
                <w:sz w:val="28"/>
                <w:szCs w:val="28"/>
              </w:rPr>
              <w:t>8</w:t>
            </w:r>
          </w:p>
        </w:tc>
        <w:tc>
          <w:tcPr>
            <w:tcW w:w="3093" w:type="dxa"/>
            <w:vAlign w:val="center"/>
            <w:hideMark/>
          </w:tcPr>
          <w:p w:rsidR="00BC2D3B" w:rsidRPr="00FD3D06" w:rsidRDefault="00BC2D3B" w:rsidP="00711F70">
            <w:pPr>
              <w:spacing w:line="440" w:lineRule="exact"/>
              <w:jc w:val="left"/>
              <w:rPr>
                <w:rFonts w:ascii="方正仿宋_GBK" w:eastAsia="方正仿宋_GBK"/>
                <w:sz w:val="28"/>
                <w:szCs w:val="28"/>
              </w:rPr>
            </w:pPr>
            <w:r w:rsidRPr="00FD3D06">
              <w:rPr>
                <w:rFonts w:ascii="方正仿宋_GBK" w:eastAsia="方正仿宋_GBK" w:hint="eastAsia"/>
                <w:sz w:val="28"/>
                <w:szCs w:val="28"/>
              </w:rPr>
              <w:t>无锡油泵油嘴研究所</w:t>
            </w:r>
          </w:p>
        </w:tc>
        <w:tc>
          <w:tcPr>
            <w:tcW w:w="3938" w:type="dxa"/>
            <w:vAlign w:val="center"/>
            <w:hideMark/>
          </w:tcPr>
          <w:p w:rsidR="00BC2D3B" w:rsidRPr="00FD3D06" w:rsidRDefault="00BC2D3B" w:rsidP="00711F70">
            <w:pPr>
              <w:spacing w:line="440" w:lineRule="exact"/>
              <w:jc w:val="left"/>
              <w:rPr>
                <w:rFonts w:ascii="方正仿宋_GBK" w:eastAsia="方正仿宋_GBK"/>
                <w:sz w:val="28"/>
                <w:szCs w:val="28"/>
              </w:rPr>
            </w:pPr>
            <w:r w:rsidRPr="00FD3D06">
              <w:rPr>
                <w:rFonts w:ascii="方正仿宋_GBK" w:eastAsia="方正仿宋_GBK" w:hint="eastAsia"/>
                <w:sz w:val="28"/>
                <w:szCs w:val="28"/>
              </w:rPr>
              <w:t>全国燃料喷射系统标准化技术委员会SAC/TC396</w:t>
            </w:r>
          </w:p>
        </w:tc>
        <w:tc>
          <w:tcPr>
            <w:tcW w:w="1041" w:type="dxa"/>
            <w:vAlign w:val="center"/>
            <w:hideMark/>
          </w:tcPr>
          <w:p w:rsidR="00BC2D3B" w:rsidRPr="00FD3D06" w:rsidRDefault="00BC2D3B" w:rsidP="00FD3D06">
            <w:pPr>
              <w:spacing w:line="440" w:lineRule="exact"/>
              <w:jc w:val="center"/>
              <w:rPr>
                <w:rFonts w:ascii="方正仿宋_GBK" w:eastAsia="方正仿宋_GBK"/>
                <w:sz w:val="28"/>
                <w:szCs w:val="28"/>
              </w:rPr>
            </w:pPr>
            <w:r w:rsidRPr="00FD3D06">
              <w:rPr>
                <w:rFonts w:ascii="方正仿宋_GBK" w:eastAsia="方正仿宋_GBK" w:hint="eastAsia"/>
                <w:sz w:val="28"/>
                <w:szCs w:val="28"/>
              </w:rPr>
              <w:t>无锡</w:t>
            </w:r>
          </w:p>
        </w:tc>
      </w:tr>
      <w:tr w:rsidR="00BC2D3B" w:rsidRPr="00FD3D06" w:rsidTr="00FD3D06">
        <w:trPr>
          <w:trHeight w:val="499"/>
        </w:trPr>
        <w:tc>
          <w:tcPr>
            <w:tcW w:w="859" w:type="dxa"/>
            <w:vAlign w:val="center"/>
            <w:hideMark/>
          </w:tcPr>
          <w:p w:rsidR="00BC2D3B" w:rsidRPr="00FD3D06" w:rsidRDefault="00BC2D3B" w:rsidP="00FD3D06">
            <w:pPr>
              <w:spacing w:line="440" w:lineRule="exact"/>
              <w:jc w:val="center"/>
              <w:rPr>
                <w:rFonts w:ascii="方正仿宋_GBK" w:eastAsia="方正仿宋_GBK"/>
                <w:sz w:val="28"/>
                <w:szCs w:val="28"/>
              </w:rPr>
            </w:pPr>
            <w:r w:rsidRPr="00FD3D06">
              <w:rPr>
                <w:rFonts w:ascii="方正仿宋_GBK" w:eastAsia="方正仿宋_GBK" w:hint="eastAsia"/>
                <w:sz w:val="28"/>
                <w:szCs w:val="28"/>
              </w:rPr>
              <w:t>9</w:t>
            </w:r>
          </w:p>
        </w:tc>
        <w:tc>
          <w:tcPr>
            <w:tcW w:w="3093" w:type="dxa"/>
            <w:vAlign w:val="center"/>
            <w:hideMark/>
          </w:tcPr>
          <w:p w:rsidR="00BC2D3B" w:rsidRPr="00FD3D06" w:rsidRDefault="00BC2D3B" w:rsidP="00711F70">
            <w:pPr>
              <w:spacing w:line="440" w:lineRule="exact"/>
              <w:jc w:val="left"/>
              <w:rPr>
                <w:rFonts w:ascii="方正仿宋_GBK" w:eastAsia="方正仿宋_GBK"/>
                <w:sz w:val="28"/>
                <w:szCs w:val="28"/>
              </w:rPr>
            </w:pPr>
            <w:r w:rsidRPr="00FD3D06">
              <w:rPr>
                <w:rFonts w:ascii="方正仿宋_GBK" w:eastAsia="方正仿宋_GBK" w:hint="eastAsia"/>
                <w:sz w:val="28"/>
                <w:szCs w:val="28"/>
              </w:rPr>
              <w:t>南京市产品质量监督检验院</w:t>
            </w:r>
          </w:p>
        </w:tc>
        <w:tc>
          <w:tcPr>
            <w:tcW w:w="3938" w:type="dxa"/>
            <w:vAlign w:val="center"/>
            <w:hideMark/>
          </w:tcPr>
          <w:p w:rsidR="00BC2D3B" w:rsidRPr="00FD3D06" w:rsidRDefault="00BC2D3B" w:rsidP="00711F70">
            <w:pPr>
              <w:spacing w:line="440" w:lineRule="exact"/>
              <w:jc w:val="left"/>
              <w:rPr>
                <w:rFonts w:ascii="方正仿宋_GBK" w:eastAsia="方正仿宋_GBK"/>
                <w:sz w:val="28"/>
                <w:szCs w:val="28"/>
              </w:rPr>
            </w:pPr>
            <w:r w:rsidRPr="00FD3D06">
              <w:rPr>
                <w:rFonts w:ascii="方正仿宋_GBK" w:eastAsia="方正仿宋_GBK" w:hint="eastAsia"/>
                <w:sz w:val="28"/>
                <w:szCs w:val="28"/>
              </w:rPr>
              <w:t>全国物流仓储设备标准化技术委员会SAC/TC499</w:t>
            </w:r>
          </w:p>
        </w:tc>
        <w:tc>
          <w:tcPr>
            <w:tcW w:w="1041" w:type="dxa"/>
            <w:vAlign w:val="center"/>
            <w:hideMark/>
          </w:tcPr>
          <w:p w:rsidR="00BC2D3B" w:rsidRPr="00FD3D06" w:rsidRDefault="00BC2D3B" w:rsidP="00FD3D06">
            <w:pPr>
              <w:spacing w:line="440" w:lineRule="exact"/>
              <w:jc w:val="center"/>
              <w:rPr>
                <w:rFonts w:ascii="方正仿宋_GBK" w:eastAsia="方正仿宋_GBK"/>
                <w:sz w:val="28"/>
                <w:szCs w:val="28"/>
              </w:rPr>
            </w:pPr>
            <w:r w:rsidRPr="00FD3D06">
              <w:rPr>
                <w:rFonts w:ascii="方正仿宋_GBK" w:eastAsia="方正仿宋_GBK" w:hint="eastAsia"/>
                <w:sz w:val="28"/>
                <w:szCs w:val="28"/>
              </w:rPr>
              <w:t>南京</w:t>
            </w:r>
          </w:p>
        </w:tc>
      </w:tr>
      <w:tr w:rsidR="00BC2D3B" w:rsidRPr="00FD3D06" w:rsidTr="00FD3D06">
        <w:trPr>
          <w:trHeight w:val="499"/>
        </w:trPr>
        <w:tc>
          <w:tcPr>
            <w:tcW w:w="859" w:type="dxa"/>
            <w:vAlign w:val="center"/>
            <w:hideMark/>
          </w:tcPr>
          <w:p w:rsidR="00BC2D3B" w:rsidRPr="00FD3D06" w:rsidRDefault="00BC2D3B" w:rsidP="00FD3D06">
            <w:pPr>
              <w:spacing w:line="440" w:lineRule="exact"/>
              <w:jc w:val="center"/>
              <w:rPr>
                <w:rFonts w:ascii="方正仿宋_GBK" w:eastAsia="方正仿宋_GBK"/>
                <w:sz w:val="28"/>
                <w:szCs w:val="28"/>
              </w:rPr>
            </w:pPr>
            <w:r w:rsidRPr="00FD3D06">
              <w:rPr>
                <w:rFonts w:ascii="方正仿宋_GBK" w:eastAsia="方正仿宋_GBK" w:hint="eastAsia"/>
                <w:sz w:val="28"/>
                <w:szCs w:val="28"/>
              </w:rPr>
              <w:t>10</w:t>
            </w:r>
          </w:p>
        </w:tc>
        <w:tc>
          <w:tcPr>
            <w:tcW w:w="3093" w:type="dxa"/>
            <w:vAlign w:val="center"/>
            <w:hideMark/>
          </w:tcPr>
          <w:p w:rsidR="00BC2D3B" w:rsidRPr="00FD3D06" w:rsidRDefault="00BC2D3B" w:rsidP="00711F70">
            <w:pPr>
              <w:spacing w:line="440" w:lineRule="exact"/>
              <w:jc w:val="left"/>
              <w:rPr>
                <w:rFonts w:ascii="方正仿宋_GBK" w:eastAsia="方正仿宋_GBK"/>
                <w:sz w:val="28"/>
                <w:szCs w:val="28"/>
              </w:rPr>
            </w:pPr>
            <w:r w:rsidRPr="00FD3D06">
              <w:rPr>
                <w:rFonts w:ascii="方正仿宋_GBK" w:eastAsia="方正仿宋_GBK" w:hint="eastAsia"/>
                <w:sz w:val="28"/>
                <w:szCs w:val="28"/>
              </w:rPr>
              <w:t>公安部交通管理科学研究所</w:t>
            </w:r>
          </w:p>
        </w:tc>
        <w:tc>
          <w:tcPr>
            <w:tcW w:w="3938" w:type="dxa"/>
            <w:vAlign w:val="center"/>
            <w:hideMark/>
          </w:tcPr>
          <w:p w:rsidR="00BC2D3B" w:rsidRPr="00FD3D06" w:rsidRDefault="00BC2D3B" w:rsidP="00711F70">
            <w:pPr>
              <w:spacing w:line="440" w:lineRule="exact"/>
              <w:jc w:val="left"/>
              <w:rPr>
                <w:rFonts w:ascii="方正仿宋_GBK" w:eastAsia="方正仿宋_GBK"/>
                <w:sz w:val="28"/>
                <w:szCs w:val="28"/>
              </w:rPr>
            </w:pPr>
            <w:r w:rsidRPr="00FD3D06">
              <w:rPr>
                <w:rFonts w:ascii="方正仿宋_GBK" w:eastAsia="方正仿宋_GBK" w:hint="eastAsia"/>
                <w:sz w:val="28"/>
                <w:szCs w:val="28"/>
              </w:rPr>
              <w:t>全国道路交通管理标准化技术委员会</w:t>
            </w:r>
            <w:r w:rsidR="00FD3D06" w:rsidRPr="00FD3D06">
              <w:rPr>
                <w:rFonts w:ascii="方正仿宋_GBK" w:eastAsia="方正仿宋_GBK"/>
                <w:sz w:val="28"/>
                <w:szCs w:val="28"/>
              </w:rPr>
              <w:t>SAC/TC576</w:t>
            </w:r>
          </w:p>
        </w:tc>
        <w:tc>
          <w:tcPr>
            <w:tcW w:w="1041" w:type="dxa"/>
            <w:vAlign w:val="center"/>
            <w:hideMark/>
          </w:tcPr>
          <w:p w:rsidR="00BC2D3B" w:rsidRPr="00FD3D06" w:rsidRDefault="00BC2D3B" w:rsidP="00FD3D06">
            <w:pPr>
              <w:spacing w:line="440" w:lineRule="exact"/>
              <w:jc w:val="center"/>
              <w:rPr>
                <w:rFonts w:ascii="方正仿宋_GBK" w:eastAsia="方正仿宋_GBK"/>
                <w:sz w:val="28"/>
                <w:szCs w:val="28"/>
              </w:rPr>
            </w:pPr>
            <w:r w:rsidRPr="00FD3D06">
              <w:rPr>
                <w:rFonts w:ascii="方正仿宋_GBK" w:eastAsia="方正仿宋_GBK" w:hint="eastAsia"/>
                <w:sz w:val="28"/>
                <w:szCs w:val="28"/>
              </w:rPr>
              <w:t>无锡</w:t>
            </w:r>
          </w:p>
        </w:tc>
      </w:tr>
    </w:tbl>
    <w:p w:rsidR="00BC2D3B" w:rsidRDefault="00BC2D3B" w:rsidP="0022086C">
      <w:pPr>
        <w:spacing w:line="560" w:lineRule="exact"/>
        <w:jc w:val="left"/>
        <w:rPr>
          <w:rFonts w:ascii="方正仿宋_GBK" w:eastAsia="方正仿宋_GBK"/>
          <w:sz w:val="32"/>
          <w:szCs w:val="32"/>
        </w:rPr>
      </w:pPr>
    </w:p>
    <w:p w:rsidR="00BC2D3B" w:rsidRDefault="00BC2D3B" w:rsidP="0022086C">
      <w:pPr>
        <w:spacing w:line="560" w:lineRule="exact"/>
        <w:jc w:val="left"/>
        <w:rPr>
          <w:rFonts w:ascii="方正仿宋_GBK" w:eastAsia="方正仿宋_GBK"/>
          <w:sz w:val="32"/>
          <w:szCs w:val="32"/>
        </w:rPr>
      </w:pPr>
    </w:p>
    <w:p w:rsidR="00BC2D3B" w:rsidRDefault="00BC2D3B" w:rsidP="0022086C">
      <w:pPr>
        <w:spacing w:line="560" w:lineRule="exact"/>
        <w:jc w:val="left"/>
        <w:rPr>
          <w:rFonts w:ascii="方正仿宋_GBK" w:eastAsia="方正仿宋_GBK"/>
          <w:sz w:val="32"/>
          <w:szCs w:val="32"/>
        </w:rPr>
      </w:pPr>
    </w:p>
    <w:p w:rsidR="00BC2D3B" w:rsidRPr="00FD3D06" w:rsidRDefault="00BC2D3B" w:rsidP="0022086C">
      <w:pPr>
        <w:spacing w:line="560" w:lineRule="exact"/>
        <w:jc w:val="left"/>
        <w:rPr>
          <w:rFonts w:ascii="方正黑体_GBK" w:eastAsia="方正黑体_GBK"/>
          <w:sz w:val="32"/>
          <w:szCs w:val="32"/>
        </w:rPr>
      </w:pPr>
      <w:r w:rsidRPr="00FD3D06">
        <w:rPr>
          <w:rFonts w:ascii="方正黑体_GBK" w:eastAsia="方正黑体_GBK" w:hint="eastAsia"/>
          <w:sz w:val="32"/>
          <w:szCs w:val="32"/>
        </w:rPr>
        <w:lastRenderedPageBreak/>
        <w:t>附件5</w:t>
      </w:r>
    </w:p>
    <w:p w:rsidR="00FD3D06" w:rsidRDefault="00BC2D3B" w:rsidP="008D33BC">
      <w:pPr>
        <w:spacing w:line="440" w:lineRule="exact"/>
        <w:jc w:val="center"/>
        <w:rPr>
          <w:rFonts w:ascii="方正黑体_GBK" w:eastAsia="方正黑体_GBK"/>
          <w:sz w:val="36"/>
          <w:szCs w:val="32"/>
        </w:rPr>
      </w:pPr>
      <w:r w:rsidRPr="00BC2D3B">
        <w:rPr>
          <w:rFonts w:ascii="方正黑体_GBK" w:eastAsia="方正黑体_GBK" w:hint="eastAsia"/>
          <w:sz w:val="36"/>
          <w:szCs w:val="32"/>
        </w:rPr>
        <w:t>评估为优秀的国际（或全国）标准化分技术委员会</w:t>
      </w:r>
    </w:p>
    <w:p w:rsidR="0022086C" w:rsidRPr="00BC2D3B" w:rsidRDefault="00BC2D3B" w:rsidP="00C71932">
      <w:pPr>
        <w:spacing w:afterLines="50" w:line="440" w:lineRule="exact"/>
        <w:jc w:val="center"/>
        <w:rPr>
          <w:rFonts w:ascii="方正黑体_GBK" w:eastAsia="方正黑体_GBK"/>
          <w:sz w:val="36"/>
          <w:szCs w:val="32"/>
        </w:rPr>
      </w:pPr>
      <w:r w:rsidRPr="00BC2D3B">
        <w:rPr>
          <w:rFonts w:ascii="方正黑体_GBK" w:eastAsia="方正黑体_GBK" w:hint="eastAsia"/>
          <w:sz w:val="36"/>
          <w:szCs w:val="32"/>
        </w:rPr>
        <w:t>和江苏省标准化技术委员会汇总表</w:t>
      </w:r>
    </w:p>
    <w:tbl>
      <w:tblPr>
        <w:tblStyle w:val="a6"/>
        <w:tblW w:w="9073" w:type="dxa"/>
        <w:tblInd w:w="-318" w:type="dxa"/>
        <w:tblLook w:val="04A0"/>
      </w:tblPr>
      <w:tblGrid>
        <w:gridCol w:w="856"/>
        <w:gridCol w:w="3021"/>
        <w:gridCol w:w="4204"/>
        <w:gridCol w:w="992"/>
      </w:tblGrid>
      <w:tr w:rsidR="00FD3D06" w:rsidRPr="00FD3D06" w:rsidTr="002E1DAA">
        <w:trPr>
          <w:trHeight w:val="499"/>
        </w:trPr>
        <w:tc>
          <w:tcPr>
            <w:tcW w:w="856" w:type="dxa"/>
            <w:vAlign w:val="center"/>
            <w:hideMark/>
          </w:tcPr>
          <w:p w:rsidR="00BC2D3B" w:rsidRPr="00FD3D06" w:rsidRDefault="00BC2D3B" w:rsidP="00FD3D06">
            <w:pPr>
              <w:spacing w:line="420" w:lineRule="exact"/>
              <w:jc w:val="center"/>
              <w:rPr>
                <w:rFonts w:ascii="方正仿宋_GBK" w:eastAsia="方正仿宋_GBK"/>
                <w:b/>
                <w:bCs/>
                <w:sz w:val="28"/>
                <w:szCs w:val="28"/>
              </w:rPr>
            </w:pPr>
            <w:r w:rsidRPr="00FD3D06">
              <w:rPr>
                <w:rFonts w:ascii="方正仿宋_GBK" w:eastAsia="方正仿宋_GBK" w:hint="eastAsia"/>
                <w:b/>
                <w:bCs/>
                <w:sz w:val="28"/>
                <w:szCs w:val="28"/>
              </w:rPr>
              <w:t>序号</w:t>
            </w:r>
          </w:p>
        </w:tc>
        <w:tc>
          <w:tcPr>
            <w:tcW w:w="3021" w:type="dxa"/>
            <w:vAlign w:val="center"/>
            <w:hideMark/>
          </w:tcPr>
          <w:p w:rsidR="00BC2D3B" w:rsidRPr="00FD3D06" w:rsidRDefault="00BC2D3B" w:rsidP="00FD3D06">
            <w:pPr>
              <w:spacing w:line="420" w:lineRule="exact"/>
              <w:jc w:val="center"/>
              <w:rPr>
                <w:rFonts w:ascii="方正仿宋_GBK" w:eastAsia="方正仿宋_GBK"/>
                <w:b/>
                <w:bCs/>
                <w:sz w:val="28"/>
                <w:szCs w:val="28"/>
              </w:rPr>
            </w:pPr>
            <w:r w:rsidRPr="00FD3D06">
              <w:rPr>
                <w:rFonts w:ascii="方正仿宋_GBK" w:eastAsia="方正仿宋_GBK" w:hint="eastAsia"/>
                <w:b/>
                <w:bCs/>
                <w:sz w:val="28"/>
                <w:szCs w:val="28"/>
              </w:rPr>
              <w:t>承担单位全称</w:t>
            </w:r>
          </w:p>
        </w:tc>
        <w:tc>
          <w:tcPr>
            <w:tcW w:w="4204" w:type="dxa"/>
            <w:vAlign w:val="center"/>
            <w:hideMark/>
          </w:tcPr>
          <w:p w:rsidR="00BC2D3B" w:rsidRPr="00FD3D06" w:rsidRDefault="00BC2D3B" w:rsidP="00FD3D06">
            <w:pPr>
              <w:spacing w:line="420" w:lineRule="exact"/>
              <w:jc w:val="center"/>
              <w:rPr>
                <w:rFonts w:ascii="方正仿宋_GBK" w:eastAsia="方正仿宋_GBK"/>
                <w:b/>
                <w:bCs/>
                <w:sz w:val="28"/>
                <w:szCs w:val="28"/>
              </w:rPr>
            </w:pPr>
            <w:r w:rsidRPr="00FD3D06">
              <w:rPr>
                <w:rFonts w:ascii="方正仿宋_GBK" w:eastAsia="方正仿宋_GBK" w:hint="eastAsia"/>
                <w:b/>
                <w:bCs/>
                <w:sz w:val="28"/>
                <w:szCs w:val="28"/>
              </w:rPr>
              <w:t>承担的专业标准化技术组织名称</w:t>
            </w:r>
            <w:r w:rsidR="00FD3D06">
              <w:rPr>
                <w:rFonts w:ascii="方正仿宋_GBK" w:eastAsia="方正仿宋_GBK" w:hint="eastAsia"/>
                <w:b/>
                <w:bCs/>
                <w:sz w:val="28"/>
                <w:szCs w:val="28"/>
              </w:rPr>
              <w:t>及</w:t>
            </w:r>
            <w:r w:rsidRPr="00FD3D06">
              <w:rPr>
                <w:rFonts w:ascii="方正仿宋_GBK" w:eastAsia="方正仿宋_GBK" w:hint="eastAsia"/>
                <w:b/>
                <w:bCs/>
                <w:sz w:val="28"/>
                <w:szCs w:val="28"/>
              </w:rPr>
              <w:t>编号</w:t>
            </w:r>
          </w:p>
        </w:tc>
        <w:tc>
          <w:tcPr>
            <w:tcW w:w="992" w:type="dxa"/>
            <w:vAlign w:val="center"/>
            <w:hideMark/>
          </w:tcPr>
          <w:p w:rsidR="00BC2D3B" w:rsidRPr="00FD3D06" w:rsidRDefault="00BC2D3B" w:rsidP="00FD3D06">
            <w:pPr>
              <w:spacing w:line="420" w:lineRule="exact"/>
              <w:jc w:val="center"/>
              <w:rPr>
                <w:rFonts w:ascii="方正仿宋_GBK" w:eastAsia="方正仿宋_GBK"/>
                <w:b/>
                <w:bCs/>
                <w:sz w:val="28"/>
                <w:szCs w:val="28"/>
              </w:rPr>
            </w:pPr>
            <w:r w:rsidRPr="00FD3D06">
              <w:rPr>
                <w:rFonts w:ascii="方正仿宋_GBK" w:eastAsia="方正仿宋_GBK" w:hint="eastAsia"/>
                <w:b/>
                <w:bCs/>
                <w:sz w:val="28"/>
                <w:szCs w:val="28"/>
              </w:rPr>
              <w:t>属地</w:t>
            </w:r>
          </w:p>
        </w:tc>
      </w:tr>
      <w:tr w:rsidR="00FD3D06" w:rsidRPr="00FD3D06" w:rsidTr="00C14C99">
        <w:trPr>
          <w:trHeight w:val="945"/>
        </w:trPr>
        <w:tc>
          <w:tcPr>
            <w:tcW w:w="856" w:type="dxa"/>
            <w:vAlign w:val="center"/>
            <w:hideMark/>
          </w:tcPr>
          <w:p w:rsidR="00BC2D3B" w:rsidRPr="00FD3D06" w:rsidRDefault="00BC2D3B" w:rsidP="00FD3D06">
            <w:pPr>
              <w:spacing w:line="420" w:lineRule="exact"/>
              <w:jc w:val="center"/>
              <w:rPr>
                <w:rFonts w:ascii="方正仿宋_GBK" w:eastAsia="方正仿宋_GBK"/>
                <w:sz w:val="28"/>
                <w:szCs w:val="28"/>
              </w:rPr>
            </w:pPr>
            <w:r w:rsidRPr="00FD3D06">
              <w:rPr>
                <w:rFonts w:ascii="方正仿宋_GBK" w:eastAsia="方正仿宋_GBK" w:hint="eastAsia"/>
                <w:sz w:val="28"/>
                <w:szCs w:val="28"/>
              </w:rPr>
              <w:t>1</w:t>
            </w:r>
          </w:p>
        </w:tc>
        <w:tc>
          <w:tcPr>
            <w:tcW w:w="3021" w:type="dxa"/>
            <w:vAlign w:val="center"/>
            <w:hideMark/>
          </w:tcPr>
          <w:p w:rsidR="00BC2D3B" w:rsidRPr="00FD3D06" w:rsidRDefault="00BC2D3B" w:rsidP="00711F70">
            <w:pPr>
              <w:spacing w:line="420" w:lineRule="exact"/>
              <w:jc w:val="left"/>
              <w:rPr>
                <w:rFonts w:ascii="方正仿宋_GBK" w:eastAsia="方正仿宋_GBK"/>
                <w:sz w:val="28"/>
                <w:szCs w:val="28"/>
              </w:rPr>
            </w:pPr>
            <w:r w:rsidRPr="00FD3D06">
              <w:rPr>
                <w:rFonts w:ascii="方正仿宋_GBK" w:eastAsia="方正仿宋_GBK" w:hint="eastAsia"/>
                <w:sz w:val="28"/>
                <w:szCs w:val="28"/>
              </w:rPr>
              <w:t>无锡物联网产业研究院</w:t>
            </w:r>
          </w:p>
        </w:tc>
        <w:tc>
          <w:tcPr>
            <w:tcW w:w="4204" w:type="dxa"/>
            <w:vAlign w:val="center"/>
            <w:hideMark/>
          </w:tcPr>
          <w:p w:rsidR="00BC2D3B" w:rsidRPr="00FD3D06" w:rsidRDefault="00BC2D3B" w:rsidP="00711F70">
            <w:pPr>
              <w:spacing w:line="420" w:lineRule="exact"/>
              <w:jc w:val="left"/>
              <w:rPr>
                <w:rFonts w:ascii="方正仿宋_GBK" w:eastAsia="方正仿宋_GBK"/>
                <w:sz w:val="28"/>
                <w:szCs w:val="28"/>
              </w:rPr>
            </w:pPr>
            <w:r w:rsidRPr="00FD3D06">
              <w:rPr>
                <w:rFonts w:ascii="方正仿宋_GBK" w:eastAsia="方正仿宋_GBK" w:hint="eastAsia"/>
                <w:sz w:val="28"/>
                <w:szCs w:val="28"/>
              </w:rPr>
              <w:t>江苏省物联网标准化技术委员会JS/TC46</w:t>
            </w:r>
          </w:p>
        </w:tc>
        <w:tc>
          <w:tcPr>
            <w:tcW w:w="992" w:type="dxa"/>
            <w:vAlign w:val="center"/>
            <w:hideMark/>
          </w:tcPr>
          <w:p w:rsidR="00BC2D3B" w:rsidRPr="00FD3D06" w:rsidRDefault="00BC2D3B" w:rsidP="00FD3D06">
            <w:pPr>
              <w:spacing w:line="420" w:lineRule="exact"/>
              <w:jc w:val="center"/>
              <w:rPr>
                <w:rFonts w:ascii="方正仿宋_GBK" w:eastAsia="方正仿宋_GBK"/>
                <w:sz w:val="28"/>
                <w:szCs w:val="28"/>
              </w:rPr>
            </w:pPr>
            <w:r w:rsidRPr="00FD3D06">
              <w:rPr>
                <w:rFonts w:ascii="方正仿宋_GBK" w:eastAsia="方正仿宋_GBK" w:hint="eastAsia"/>
                <w:sz w:val="28"/>
                <w:szCs w:val="28"/>
              </w:rPr>
              <w:t>无锡</w:t>
            </w:r>
          </w:p>
        </w:tc>
      </w:tr>
      <w:tr w:rsidR="00FD3D06" w:rsidRPr="00FD3D06" w:rsidTr="002E1DAA">
        <w:trPr>
          <w:trHeight w:val="540"/>
        </w:trPr>
        <w:tc>
          <w:tcPr>
            <w:tcW w:w="856" w:type="dxa"/>
            <w:vAlign w:val="center"/>
            <w:hideMark/>
          </w:tcPr>
          <w:p w:rsidR="00BC2D3B" w:rsidRPr="00FD3D06" w:rsidRDefault="00BC2D3B" w:rsidP="00FD3D06">
            <w:pPr>
              <w:spacing w:line="420" w:lineRule="exact"/>
              <w:jc w:val="center"/>
              <w:rPr>
                <w:rFonts w:ascii="方正仿宋_GBK" w:eastAsia="方正仿宋_GBK"/>
                <w:sz w:val="28"/>
                <w:szCs w:val="28"/>
              </w:rPr>
            </w:pPr>
            <w:r w:rsidRPr="00FD3D06">
              <w:rPr>
                <w:rFonts w:ascii="方正仿宋_GBK" w:eastAsia="方正仿宋_GBK" w:hint="eastAsia"/>
                <w:sz w:val="28"/>
                <w:szCs w:val="28"/>
              </w:rPr>
              <w:t>2</w:t>
            </w:r>
          </w:p>
        </w:tc>
        <w:tc>
          <w:tcPr>
            <w:tcW w:w="3021" w:type="dxa"/>
            <w:vAlign w:val="center"/>
            <w:hideMark/>
          </w:tcPr>
          <w:p w:rsidR="00BC2D3B" w:rsidRPr="00FD3D06" w:rsidRDefault="00BC2D3B" w:rsidP="00711F70">
            <w:pPr>
              <w:spacing w:line="420" w:lineRule="exact"/>
              <w:jc w:val="left"/>
              <w:rPr>
                <w:rFonts w:ascii="方正仿宋_GBK" w:eastAsia="方正仿宋_GBK"/>
                <w:sz w:val="28"/>
                <w:szCs w:val="28"/>
              </w:rPr>
            </w:pPr>
            <w:r w:rsidRPr="00FD3D06">
              <w:rPr>
                <w:rFonts w:ascii="方正仿宋_GBK" w:eastAsia="方正仿宋_GBK" w:hint="eastAsia"/>
                <w:sz w:val="28"/>
                <w:szCs w:val="28"/>
              </w:rPr>
              <w:t>南京大学</w:t>
            </w:r>
          </w:p>
        </w:tc>
        <w:tc>
          <w:tcPr>
            <w:tcW w:w="4204" w:type="dxa"/>
            <w:vAlign w:val="center"/>
            <w:hideMark/>
          </w:tcPr>
          <w:p w:rsidR="00BC2D3B" w:rsidRPr="00FD3D06" w:rsidRDefault="00BC2D3B" w:rsidP="00711F70">
            <w:pPr>
              <w:spacing w:line="420" w:lineRule="exact"/>
              <w:jc w:val="left"/>
              <w:rPr>
                <w:rFonts w:ascii="方正仿宋_GBK" w:eastAsia="方正仿宋_GBK"/>
                <w:sz w:val="28"/>
                <w:szCs w:val="28"/>
              </w:rPr>
            </w:pPr>
            <w:r w:rsidRPr="00FD3D06">
              <w:rPr>
                <w:rFonts w:ascii="方正仿宋_GBK" w:eastAsia="方正仿宋_GBK" w:hint="eastAsia"/>
                <w:sz w:val="28"/>
                <w:szCs w:val="28"/>
              </w:rPr>
              <w:t>国际标准化组织水再利用技术委员会/工业水回用分委员会ISO/TC282/SC4</w:t>
            </w:r>
          </w:p>
        </w:tc>
        <w:tc>
          <w:tcPr>
            <w:tcW w:w="992" w:type="dxa"/>
            <w:vAlign w:val="center"/>
            <w:hideMark/>
          </w:tcPr>
          <w:p w:rsidR="00BC2D3B" w:rsidRPr="00FD3D06" w:rsidRDefault="00BC2D3B" w:rsidP="00FD3D06">
            <w:pPr>
              <w:spacing w:line="420" w:lineRule="exact"/>
              <w:jc w:val="center"/>
              <w:rPr>
                <w:rFonts w:ascii="方正仿宋_GBK" w:eastAsia="方正仿宋_GBK"/>
                <w:sz w:val="28"/>
                <w:szCs w:val="28"/>
              </w:rPr>
            </w:pPr>
            <w:r w:rsidRPr="00FD3D06">
              <w:rPr>
                <w:rFonts w:ascii="方正仿宋_GBK" w:eastAsia="方正仿宋_GBK" w:hint="eastAsia"/>
                <w:sz w:val="28"/>
                <w:szCs w:val="28"/>
              </w:rPr>
              <w:t>南京</w:t>
            </w:r>
          </w:p>
        </w:tc>
      </w:tr>
      <w:tr w:rsidR="00FD3D06" w:rsidRPr="00FD3D06" w:rsidTr="002E1DAA">
        <w:trPr>
          <w:trHeight w:val="499"/>
        </w:trPr>
        <w:tc>
          <w:tcPr>
            <w:tcW w:w="856" w:type="dxa"/>
            <w:vAlign w:val="center"/>
            <w:hideMark/>
          </w:tcPr>
          <w:p w:rsidR="00BC2D3B" w:rsidRPr="00FD3D06" w:rsidRDefault="00BC2D3B" w:rsidP="00FD3D06">
            <w:pPr>
              <w:spacing w:line="420" w:lineRule="exact"/>
              <w:jc w:val="center"/>
              <w:rPr>
                <w:rFonts w:ascii="方正仿宋_GBK" w:eastAsia="方正仿宋_GBK"/>
                <w:sz w:val="28"/>
                <w:szCs w:val="28"/>
              </w:rPr>
            </w:pPr>
            <w:r w:rsidRPr="00FD3D06">
              <w:rPr>
                <w:rFonts w:ascii="方正仿宋_GBK" w:eastAsia="方正仿宋_GBK" w:hint="eastAsia"/>
                <w:sz w:val="28"/>
                <w:szCs w:val="28"/>
              </w:rPr>
              <w:t>3</w:t>
            </w:r>
          </w:p>
        </w:tc>
        <w:tc>
          <w:tcPr>
            <w:tcW w:w="3021" w:type="dxa"/>
            <w:vAlign w:val="center"/>
            <w:hideMark/>
          </w:tcPr>
          <w:p w:rsidR="00BC2D3B" w:rsidRPr="00FD3D06" w:rsidRDefault="00BC2D3B" w:rsidP="00711F70">
            <w:pPr>
              <w:spacing w:line="420" w:lineRule="exact"/>
              <w:jc w:val="left"/>
              <w:rPr>
                <w:rFonts w:ascii="方正仿宋_GBK" w:eastAsia="方正仿宋_GBK"/>
                <w:sz w:val="28"/>
                <w:szCs w:val="28"/>
              </w:rPr>
            </w:pPr>
            <w:r w:rsidRPr="00FD3D06">
              <w:rPr>
                <w:rFonts w:ascii="方正仿宋_GBK" w:eastAsia="方正仿宋_GBK" w:hint="eastAsia"/>
                <w:sz w:val="28"/>
                <w:szCs w:val="28"/>
              </w:rPr>
              <w:t>法尔胜泓昇集团有限公司</w:t>
            </w:r>
          </w:p>
        </w:tc>
        <w:tc>
          <w:tcPr>
            <w:tcW w:w="4204" w:type="dxa"/>
            <w:vAlign w:val="center"/>
            <w:hideMark/>
          </w:tcPr>
          <w:p w:rsidR="00BC2D3B" w:rsidRPr="00FD3D06" w:rsidRDefault="00BC2D3B" w:rsidP="00711F70">
            <w:pPr>
              <w:spacing w:line="420" w:lineRule="exact"/>
              <w:jc w:val="left"/>
              <w:rPr>
                <w:rFonts w:ascii="方正仿宋_GBK" w:eastAsia="方正仿宋_GBK"/>
                <w:sz w:val="28"/>
                <w:szCs w:val="28"/>
              </w:rPr>
            </w:pPr>
            <w:r w:rsidRPr="00FD3D06">
              <w:rPr>
                <w:rFonts w:ascii="方正仿宋_GBK" w:eastAsia="方正仿宋_GBK" w:hint="eastAsia"/>
                <w:sz w:val="28"/>
                <w:szCs w:val="28"/>
              </w:rPr>
              <w:t>全国钢标准化技术委员会钢丝绳分技术委员会SAC/TC183/SC12</w:t>
            </w:r>
          </w:p>
        </w:tc>
        <w:tc>
          <w:tcPr>
            <w:tcW w:w="992" w:type="dxa"/>
            <w:vAlign w:val="center"/>
            <w:hideMark/>
          </w:tcPr>
          <w:p w:rsidR="00BC2D3B" w:rsidRPr="00FD3D06" w:rsidRDefault="00BC2D3B" w:rsidP="00FD3D06">
            <w:pPr>
              <w:spacing w:line="420" w:lineRule="exact"/>
              <w:jc w:val="center"/>
              <w:rPr>
                <w:rFonts w:ascii="方正仿宋_GBK" w:eastAsia="方正仿宋_GBK"/>
                <w:sz w:val="28"/>
                <w:szCs w:val="28"/>
              </w:rPr>
            </w:pPr>
            <w:r w:rsidRPr="00FD3D06">
              <w:rPr>
                <w:rFonts w:ascii="方正仿宋_GBK" w:eastAsia="方正仿宋_GBK" w:hint="eastAsia"/>
                <w:sz w:val="28"/>
                <w:szCs w:val="28"/>
              </w:rPr>
              <w:t>无锡</w:t>
            </w:r>
          </w:p>
        </w:tc>
      </w:tr>
      <w:tr w:rsidR="00FD3D06" w:rsidRPr="00FD3D06" w:rsidTr="00C14C99">
        <w:trPr>
          <w:trHeight w:val="1386"/>
        </w:trPr>
        <w:tc>
          <w:tcPr>
            <w:tcW w:w="856" w:type="dxa"/>
            <w:vAlign w:val="center"/>
            <w:hideMark/>
          </w:tcPr>
          <w:p w:rsidR="00BC2D3B" w:rsidRPr="00FD3D06" w:rsidRDefault="00BC2D3B" w:rsidP="00FD3D06">
            <w:pPr>
              <w:spacing w:line="420" w:lineRule="exact"/>
              <w:jc w:val="center"/>
              <w:rPr>
                <w:rFonts w:ascii="方正仿宋_GBK" w:eastAsia="方正仿宋_GBK"/>
                <w:sz w:val="28"/>
                <w:szCs w:val="28"/>
              </w:rPr>
            </w:pPr>
            <w:r w:rsidRPr="00FD3D06">
              <w:rPr>
                <w:rFonts w:ascii="方正仿宋_GBK" w:eastAsia="方正仿宋_GBK" w:hint="eastAsia"/>
                <w:sz w:val="28"/>
                <w:szCs w:val="28"/>
              </w:rPr>
              <w:t>4</w:t>
            </w:r>
          </w:p>
        </w:tc>
        <w:tc>
          <w:tcPr>
            <w:tcW w:w="3021" w:type="dxa"/>
            <w:vAlign w:val="center"/>
            <w:hideMark/>
          </w:tcPr>
          <w:p w:rsidR="00BC2D3B" w:rsidRPr="00FD3D06" w:rsidRDefault="00703E58" w:rsidP="00711F70">
            <w:pPr>
              <w:spacing w:line="420" w:lineRule="exact"/>
              <w:jc w:val="left"/>
              <w:rPr>
                <w:rFonts w:ascii="方正仿宋_GBK" w:eastAsia="方正仿宋_GBK"/>
                <w:sz w:val="28"/>
                <w:szCs w:val="28"/>
              </w:rPr>
            </w:pPr>
            <w:r w:rsidRPr="00703E58">
              <w:rPr>
                <w:rFonts w:ascii="方正仿宋_GBK" w:eastAsia="方正仿宋_GBK" w:hint="eastAsia"/>
                <w:sz w:val="28"/>
                <w:szCs w:val="28"/>
              </w:rPr>
              <w:t>无锡市检验检测认证研究院</w:t>
            </w:r>
          </w:p>
        </w:tc>
        <w:tc>
          <w:tcPr>
            <w:tcW w:w="4204" w:type="dxa"/>
            <w:vAlign w:val="center"/>
            <w:hideMark/>
          </w:tcPr>
          <w:p w:rsidR="00BC2D3B" w:rsidRPr="00FD3D06" w:rsidRDefault="00BC2D3B" w:rsidP="00711F70">
            <w:pPr>
              <w:spacing w:line="420" w:lineRule="exact"/>
              <w:jc w:val="left"/>
              <w:rPr>
                <w:rFonts w:ascii="方正仿宋_GBK" w:eastAsia="方正仿宋_GBK"/>
                <w:sz w:val="28"/>
                <w:szCs w:val="28"/>
              </w:rPr>
            </w:pPr>
            <w:r w:rsidRPr="00FD3D06">
              <w:rPr>
                <w:rFonts w:ascii="方正仿宋_GBK" w:eastAsia="方正仿宋_GBK" w:hint="eastAsia"/>
                <w:sz w:val="28"/>
                <w:szCs w:val="28"/>
              </w:rPr>
              <w:t>全国自行车标准化委员会电动自行车分技术委员会SAC/TC155/SC1</w:t>
            </w:r>
          </w:p>
        </w:tc>
        <w:tc>
          <w:tcPr>
            <w:tcW w:w="992" w:type="dxa"/>
            <w:vAlign w:val="center"/>
            <w:hideMark/>
          </w:tcPr>
          <w:p w:rsidR="00BC2D3B" w:rsidRPr="00FD3D06" w:rsidRDefault="00BC2D3B" w:rsidP="00FD3D06">
            <w:pPr>
              <w:spacing w:line="420" w:lineRule="exact"/>
              <w:jc w:val="center"/>
              <w:rPr>
                <w:rFonts w:ascii="方正仿宋_GBK" w:eastAsia="方正仿宋_GBK"/>
                <w:sz w:val="28"/>
                <w:szCs w:val="28"/>
              </w:rPr>
            </w:pPr>
            <w:r w:rsidRPr="00FD3D06">
              <w:rPr>
                <w:rFonts w:ascii="方正仿宋_GBK" w:eastAsia="方正仿宋_GBK" w:hint="eastAsia"/>
                <w:sz w:val="28"/>
                <w:szCs w:val="28"/>
              </w:rPr>
              <w:t>无锡</w:t>
            </w:r>
          </w:p>
        </w:tc>
      </w:tr>
      <w:tr w:rsidR="00FD3D06" w:rsidRPr="00FD3D06" w:rsidTr="002E1DAA">
        <w:trPr>
          <w:trHeight w:val="1158"/>
        </w:trPr>
        <w:tc>
          <w:tcPr>
            <w:tcW w:w="856" w:type="dxa"/>
            <w:vAlign w:val="center"/>
            <w:hideMark/>
          </w:tcPr>
          <w:p w:rsidR="00BC2D3B" w:rsidRPr="00FD3D06" w:rsidRDefault="00BC2D3B" w:rsidP="00FD3D06">
            <w:pPr>
              <w:spacing w:line="420" w:lineRule="exact"/>
              <w:jc w:val="center"/>
              <w:rPr>
                <w:rFonts w:ascii="方正仿宋_GBK" w:eastAsia="方正仿宋_GBK"/>
                <w:sz w:val="28"/>
                <w:szCs w:val="28"/>
              </w:rPr>
            </w:pPr>
            <w:r w:rsidRPr="00FD3D06">
              <w:rPr>
                <w:rFonts w:ascii="方正仿宋_GBK" w:eastAsia="方正仿宋_GBK" w:hint="eastAsia"/>
                <w:sz w:val="28"/>
                <w:szCs w:val="28"/>
              </w:rPr>
              <w:t>5</w:t>
            </w:r>
          </w:p>
        </w:tc>
        <w:tc>
          <w:tcPr>
            <w:tcW w:w="3021" w:type="dxa"/>
            <w:vAlign w:val="center"/>
            <w:hideMark/>
          </w:tcPr>
          <w:p w:rsidR="00BC2D3B" w:rsidRPr="00FD3D06" w:rsidRDefault="00BC2D3B" w:rsidP="00711F70">
            <w:pPr>
              <w:spacing w:line="420" w:lineRule="exact"/>
              <w:jc w:val="left"/>
              <w:rPr>
                <w:rFonts w:ascii="方正仿宋_GBK" w:eastAsia="方正仿宋_GBK"/>
                <w:sz w:val="28"/>
                <w:szCs w:val="28"/>
              </w:rPr>
            </w:pPr>
            <w:r w:rsidRPr="00FD3D06">
              <w:rPr>
                <w:rFonts w:ascii="方正仿宋_GBK" w:eastAsia="方正仿宋_GBK" w:hint="eastAsia"/>
                <w:sz w:val="28"/>
                <w:szCs w:val="28"/>
              </w:rPr>
              <w:t>中车戚墅堰机车车辆工艺研究所有限公司</w:t>
            </w:r>
          </w:p>
        </w:tc>
        <w:tc>
          <w:tcPr>
            <w:tcW w:w="4204" w:type="dxa"/>
            <w:vAlign w:val="center"/>
            <w:hideMark/>
          </w:tcPr>
          <w:p w:rsidR="00BC2D3B" w:rsidRPr="00FD3D06" w:rsidRDefault="00BC2D3B" w:rsidP="00711F70">
            <w:pPr>
              <w:spacing w:line="420" w:lineRule="exact"/>
              <w:jc w:val="left"/>
              <w:rPr>
                <w:rFonts w:ascii="方正仿宋_GBK" w:eastAsia="方正仿宋_GBK"/>
                <w:sz w:val="28"/>
                <w:szCs w:val="28"/>
              </w:rPr>
            </w:pPr>
            <w:r w:rsidRPr="00FD3D06">
              <w:rPr>
                <w:rFonts w:ascii="方正仿宋_GBK" w:eastAsia="方正仿宋_GBK" w:hint="eastAsia"/>
                <w:sz w:val="28"/>
                <w:szCs w:val="28"/>
              </w:rPr>
              <w:t>全国铸造标准化技术委员会铸铁分技术委员会</w:t>
            </w:r>
            <w:r w:rsidR="00FD3D06" w:rsidRPr="00FD3D06">
              <w:rPr>
                <w:rFonts w:ascii="方正仿宋_GBK" w:eastAsia="方正仿宋_GBK" w:hint="eastAsia"/>
                <w:sz w:val="28"/>
                <w:szCs w:val="28"/>
              </w:rPr>
              <w:t>SAC/TC54/SC2</w:t>
            </w:r>
          </w:p>
        </w:tc>
        <w:tc>
          <w:tcPr>
            <w:tcW w:w="992" w:type="dxa"/>
            <w:vAlign w:val="center"/>
            <w:hideMark/>
          </w:tcPr>
          <w:p w:rsidR="00BC2D3B" w:rsidRPr="00FD3D06" w:rsidRDefault="00BC2D3B" w:rsidP="00FD3D06">
            <w:pPr>
              <w:spacing w:line="420" w:lineRule="exact"/>
              <w:jc w:val="center"/>
              <w:rPr>
                <w:rFonts w:ascii="方正仿宋_GBK" w:eastAsia="方正仿宋_GBK"/>
                <w:sz w:val="28"/>
                <w:szCs w:val="28"/>
              </w:rPr>
            </w:pPr>
            <w:r w:rsidRPr="00FD3D06">
              <w:rPr>
                <w:rFonts w:ascii="方正仿宋_GBK" w:eastAsia="方正仿宋_GBK" w:hint="eastAsia"/>
                <w:sz w:val="28"/>
                <w:szCs w:val="28"/>
              </w:rPr>
              <w:t>常州</w:t>
            </w:r>
          </w:p>
        </w:tc>
      </w:tr>
      <w:tr w:rsidR="00FD3D06" w:rsidRPr="00FD3D06" w:rsidTr="002E1DAA">
        <w:trPr>
          <w:trHeight w:val="660"/>
        </w:trPr>
        <w:tc>
          <w:tcPr>
            <w:tcW w:w="856" w:type="dxa"/>
            <w:vAlign w:val="center"/>
            <w:hideMark/>
          </w:tcPr>
          <w:p w:rsidR="00BC2D3B" w:rsidRPr="00FD3D06" w:rsidRDefault="00BC2D3B" w:rsidP="00FD3D06">
            <w:pPr>
              <w:spacing w:line="420" w:lineRule="exact"/>
              <w:jc w:val="center"/>
              <w:rPr>
                <w:rFonts w:ascii="方正仿宋_GBK" w:eastAsia="方正仿宋_GBK"/>
                <w:sz w:val="28"/>
                <w:szCs w:val="28"/>
              </w:rPr>
            </w:pPr>
            <w:r w:rsidRPr="00FD3D06">
              <w:rPr>
                <w:rFonts w:ascii="方正仿宋_GBK" w:eastAsia="方正仿宋_GBK" w:hint="eastAsia"/>
                <w:sz w:val="28"/>
                <w:szCs w:val="28"/>
              </w:rPr>
              <w:t>6</w:t>
            </w:r>
          </w:p>
        </w:tc>
        <w:tc>
          <w:tcPr>
            <w:tcW w:w="3021" w:type="dxa"/>
            <w:vAlign w:val="center"/>
            <w:hideMark/>
          </w:tcPr>
          <w:p w:rsidR="00BC2D3B" w:rsidRPr="00FD3D06" w:rsidRDefault="00BC2D3B" w:rsidP="00711F70">
            <w:pPr>
              <w:spacing w:line="420" w:lineRule="exact"/>
              <w:jc w:val="left"/>
              <w:rPr>
                <w:rFonts w:ascii="方正仿宋_GBK" w:eastAsia="方正仿宋_GBK"/>
                <w:sz w:val="28"/>
                <w:szCs w:val="28"/>
              </w:rPr>
            </w:pPr>
            <w:r w:rsidRPr="00FD3D06">
              <w:rPr>
                <w:rFonts w:ascii="方正仿宋_GBK" w:eastAsia="方正仿宋_GBK" w:hint="eastAsia"/>
                <w:sz w:val="28"/>
                <w:szCs w:val="28"/>
              </w:rPr>
              <w:t>徐工集团徐州重型机械有限公司</w:t>
            </w:r>
          </w:p>
        </w:tc>
        <w:tc>
          <w:tcPr>
            <w:tcW w:w="4204" w:type="dxa"/>
            <w:vAlign w:val="center"/>
            <w:hideMark/>
          </w:tcPr>
          <w:p w:rsidR="00BC2D3B" w:rsidRPr="00FD3D06" w:rsidRDefault="00BC2D3B" w:rsidP="00711F70">
            <w:pPr>
              <w:spacing w:line="420" w:lineRule="exact"/>
              <w:jc w:val="left"/>
              <w:rPr>
                <w:rFonts w:ascii="方正仿宋_GBK" w:eastAsia="方正仿宋_GBK"/>
                <w:sz w:val="28"/>
                <w:szCs w:val="28"/>
              </w:rPr>
            </w:pPr>
            <w:r w:rsidRPr="00FD3D06">
              <w:rPr>
                <w:rFonts w:ascii="方正仿宋_GBK" w:eastAsia="方正仿宋_GBK" w:hint="eastAsia"/>
                <w:sz w:val="28"/>
                <w:szCs w:val="28"/>
              </w:rPr>
              <w:t>全国起重机械标准化技术委员会流动式起重机分技术委员会SAC/TC227/SC2</w:t>
            </w:r>
          </w:p>
        </w:tc>
        <w:tc>
          <w:tcPr>
            <w:tcW w:w="992" w:type="dxa"/>
            <w:vAlign w:val="center"/>
            <w:hideMark/>
          </w:tcPr>
          <w:p w:rsidR="00BC2D3B" w:rsidRPr="00FD3D06" w:rsidRDefault="00BC2D3B" w:rsidP="00FD3D06">
            <w:pPr>
              <w:spacing w:line="420" w:lineRule="exact"/>
              <w:jc w:val="center"/>
              <w:rPr>
                <w:rFonts w:ascii="方正仿宋_GBK" w:eastAsia="方正仿宋_GBK"/>
                <w:sz w:val="28"/>
                <w:szCs w:val="28"/>
              </w:rPr>
            </w:pPr>
            <w:r w:rsidRPr="00FD3D06">
              <w:rPr>
                <w:rFonts w:ascii="方正仿宋_GBK" w:eastAsia="方正仿宋_GBK" w:hint="eastAsia"/>
                <w:sz w:val="28"/>
                <w:szCs w:val="28"/>
              </w:rPr>
              <w:t>徐州</w:t>
            </w:r>
          </w:p>
        </w:tc>
      </w:tr>
      <w:tr w:rsidR="00FD3D06" w:rsidRPr="00FD3D06" w:rsidTr="002E1DAA">
        <w:trPr>
          <w:trHeight w:val="570"/>
        </w:trPr>
        <w:tc>
          <w:tcPr>
            <w:tcW w:w="856" w:type="dxa"/>
            <w:vAlign w:val="center"/>
            <w:hideMark/>
          </w:tcPr>
          <w:p w:rsidR="00BC2D3B" w:rsidRPr="00FD3D06" w:rsidRDefault="00BC2D3B" w:rsidP="00FD3D06">
            <w:pPr>
              <w:spacing w:line="420" w:lineRule="exact"/>
              <w:jc w:val="center"/>
              <w:rPr>
                <w:rFonts w:ascii="方正仿宋_GBK" w:eastAsia="方正仿宋_GBK"/>
                <w:sz w:val="28"/>
                <w:szCs w:val="28"/>
              </w:rPr>
            </w:pPr>
            <w:r w:rsidRPr="00FD3D06">
              <w:rPr>
                <w:rFonts w:ascii="方正仿宋_GBK" w:eastAsia="方正仿宋_GBK" w:hint="eastAsia"/>
                <w:sz w:val="28"/>
                <w:szCs w:val="28"/>
              </w:rPr>
              <w:t>7</w:t>
            </w:r>
          </w:p>
        </w:tc>
        <w:tc>
          <w:tcPr>
            <w:tcW w:w="3021" w:type="dxa"/>
            <w:vAlign w:val="center"/>
            <w:hideMark/>
          </w:tcPr>
          <w:p w:rsidR="00BC2D3B" w:rsidRPr="00FD3D06" w:rsidRDefault="00BC2D3B" w:rsidP="00711F70">
            <w:pPr>
              <w:spacing w:line="420" w:lineRule="exact"/>
              <w:jc w:val="left"/>
              <w:rPr>
                <w:rFonts w:ascii="方正仿宋_GBK" w:eastAsia="方正仿宋_GBK"/>
                <w:sz w:val="28"/>
                <w:szCs w:val="28"/>
              </w:rPr>
            </w:pPr>
            <w:r w:rsidRPr="00FD3D06">
              <w:rPr>
                <w:rFonts w:ascii="方正仿宋_GBK" w:eastAsia="方正仿宋_GBK" w:hint="eastAsia"/>
                <w:sz w:val="28"/>
                <w:szCs w:val="28"/>
              </w:rPr>
              <w:t>江苏扬力集团有限公司</w:t>
            </w:r>
          </w:p>
        </w:tc>
        <w:tc>
          <w:tcPr>
            <w:tcW w:w="4204" w:type="dxa"/>
            <w:vAlign w:val="center"/>
            <w:hideMark/>
          </w:tcPr>
          <w:p w:rsidR="00BC2D3B" w:rsidRPr="00FD3D06" w:rsidRDefault="00BC2D3B" w:rsidP="00711F70">
            <w:pPr>
              <w:spacing w:line="420" w:lineRule="exact"/>
              <w:jc w:val="left"/>
              <w:rPr>
                <w:rFonts w:ascii="方正仿宋_GBK" w:eastAsia="方正仿宋_GBK"/>
                <w:sz w:val="28"/>
                <w:szCs w:val="28"/>
              </w:rPr>
            </w:pPr>
            <w:r w:rsidRPr="00FD3D06">
              <w:rPr>
                <w:rFonts w:ascii="方正仿宋_GBK" w:eastAsia="方正仿宋_GBK" w:hint="eastAsia"/>
                <w:sz w:val="28"/>
                <w:szCs w:val="28"/>
              </w:rPr>
              <w:t>全国锻压机械标准化技术委员会机械压力机分技术委员会SAC/TC220/SC1</w:t>
            </w:r>
          </w:p>
        </w:tc>
        <w:tc>
          <w:tcPr>
            <w:tcW w:w="992" w:type="dxa"/>
            <w:vAlign w:val="center"/>
            <w:hideMark/>
          </w:tcPr>
          <w:p w:rsidR="00BC2D3B" w:rsidRPr="00FD3D06" w:rsidRDefault="00BC2D3B" w:rsidP="00FD3D06">
            <w:pPr>
              <w:spacing w:line="420" w:lineRule="exact"/>
              <w:jc w:val="center"/>
              <w:rPr>
                <w:rFonts w:ascii="方正仿宋_GBK" w:eastAsia="方正仿宋_GBK"/>
                <w:sz w:val="28"/>
                <w:szCs w:val="28"/>
              </w:rPr>
            </w:pPr>
            <w:r w:rsidRPr="00FD3D06">
              <w:rPr>
                <w:rFonts w:ascii="方正仿宋_GBK" w:eastAsia="方正仿宋_GBK" w:hint="eastAsia"/>
                <w:sz w:val="28"/>
                <w:szCs w:val="28"/>
              </w:rPr>
              <w:t>扬州</w:t>
            </w:r>
          </w:p>
        </w:tc>
      </w:tr>
      <w:tr w:rsidR="00FD3D06" w:rsidRPr="00FD3D06" w:rsidTr="002E1DAA">
        <w:trPr>
          <w:trHeight w:val="1421"/>
        </w:trPr>
        <w:tc>
          <w:tcPr>
            <w:tcW w:w="856" w:type="dxa"/>
            <w:vAlign w:val="center"/>
            <w:hideMark/>
          </w:tcPr>
          <w:p w:rsidR="00BC2D3B" w:rsidRPr="00FD3D06" w:rsidRDefault="00BC2D3B" w:rsidP="00FD3D06">
            <w:pPr>
              <w:spacing w:line="420" w:lineRule="exact"/>
              <w:jc w:val="center"/>
              <w:rPr>
                <w:rFonts w:ascii="方正仿宋_GBK" w:eastAsia="方正仿宋_GBK"/>
                <w:sz w:val="28"/>
                <w:szCs w:val="28"/>
              </w:rPr>
            </w:pPr>
            <w:r w:rsidRPr="00FD3D06">
              <w:rPr>
                <w:rFonts w:ascii="方正仿宋_GBK" w:eastAsia="方正仿宋_GBK" w:hint="eastAsia"/>
                <w:sz w:val="28"/>
                <w:szCs w:val="28"/>
              </w:rPr>
              <w:t>8</w:t>
            </w:r>
          </w:p>
        </w:tc>
        <w:tc>
          <w:tcPr>
            <w:tcW w:w="3021" w:type="dxa"/>
            <w:vAlign w:val="center"/>
            <w:hideMark/>
          </w:tcPr>
          <w:p w:rsidR="00BC2D3B" w:rsidRPr="00FD3D06" w:rsidRDefault="00BC2D3B" w:rsidP="00711F70">
            <w:pPr>
              <w:spacing w:line="420" w:lineRule="exact"/>
              <w:jc w:val="left"/>
              <w:rPr>
                <w:rFonts w:ascii="方正仿宋_GBK" w:eastAsia="方正仿宋_GBK"/>
                <w:sz w:val="28"/>
                <w:szCs w:val="28"/>
              </w:rPr>
            </w:pPr>
            <w:r w:rsidRPr="00FD3D06">
              <w:rPr>
                <w:rFonts w:ascii="方正仿宋_GBK" w:eastAsia="方正仿宋_GBK" w:hint="eastAsia"/>
                <w:sz w:val="28"/>
                <w:szCs w:val="28"/>
              </w:rPr>
              <w:t>国家纺织机械质量监督检验中心</w:t>
            </w:r>
          </w:p>
        </w:tc>
        <w:tc>
          <w:tcPr>
            <w:tcW w:w="4204" w:type="dxa"/>
            <w:vAlign w:val="center"/>
            <w:hideMark/>
          </w:tcPr>
          <w:p w:rsidR="00BC2D3B" w:rsidRPr="00FD3D06" w:rsidRDefault="00BC2D3B" w:rsidP="00711F70">
            <w:pPr>
              <w:spacing w:line="420" w:lineRule="exact"/>
              <w:jc w:val="left"/>
              <w:rPr>
                <w:rFonts w:ascii="方正仿宋_GBK" w:eastAsia="方正仿宋_GBK"/>
                <w:sz w:val="28"/>
                <w:szCs w:val="28"/>
              </w:rPr>
            </w:pPr>
            <w:r w:rsidRPr="00FD3D06">
              <w:rPr>
                <w:rFonts w:ascii="方正仿宋_GBK" w:eastAsia="方正仿宋_GBK" w:hint="eastAsia"/>
                <w:sz w:val="28"/>
                <w:szCs w:val="28"/>
              </w:rPr>
              <w:t>全国纺织机械与附件标准化技术委员会纺纱、染整机械分技术委员会SAC/TC215/SC1</w:t>
            </w:r>
          </w:p>
        </w:tc>
        <w:tc>
          <w:tcPr>
            <w:tcW w:w="992" w:type="dxa"/>
            <w:vAlign w:val="center"/>
            <w:hideMark/>
          </w:tcPr>
          <w:p w:rsidR="00BC2D3B" w:rsidRPr="00FD3D06" w:rsidRDefault="00BC2D3B" w:rsidP="00FD3D06">
            <w:pPr>
              <w:spacing w:line="420" w:lineRule="exact"/>
              <w:jc w:val="center"/>
              <w:rPr>
                <w:rFonts w:ascii="方正仿宋_GBK" w:eastAsia="方正仿宋_GBK"/>
                <w:sz w:val="28"/>
                <w:szCs w:val="28"/>
              </w:rPr>
            </w:pPr>
            <w:r w:rsidRPr="00FD3D06">
              <w:rPr>
                <w:rFonts w:ascii="方正仿宋_GBK" w:eastAsia="方正仿宋_GBK" w:hint="eastAsia"/>
                <w:sz w:val="28"/>
                <w:szCs w:val="28"/>
              </w:rPr>
              <w:t>无锡</w:t>
            </w:r>
          </w:p>
        </w:tc>
      </w:tr>
      <w:tr w:rsidR="00FD3D06" w:rsidRPr="00FD3D06" w:rsidTr="002E1DAA">
        <w:trPr>
          <w:trHeight w:val="1425"/>
        </w:trPr>
        <w:tc>
          <w:tcPr>
            <w:tcW w:w="856" w:type="dxa"/>
            <w:vAlign w:val="center"/>
            <w:hideMark/>
          </w:tcPr>
          <w:p w:rsidR="00BC2D3B" w:rsidRPr="00FD3D06" w:rsidRDefault="00BC2D3B" w:rsidP="00FD3D06">
            <w:pPr>
              <w:spacing w:line="420" w:lineRule="exact"/>
              <w:jc w:val="center"/>
              <w:rPr>
                <w:rFonts w:ascii="方正仿宋_GBK" w:eastAsia="方正仿宋_GBK"/>
                <w:sz w:val="28"/>
                <w:szCs w:val="28"/>
              </w:rPr>
            </w:pPr>
            <w:r w:rsidRPr="00FD3D06">
              <w:rPr>
                <w:rFonts w:ascii="方正仿宋_GBK" w:eastAsia="方正仿宋_GBK" w:hint="eastAsia"/>
                <w:sz w:val="28"/>
                <w:szCs w:val="28"/>
              </w:rPr>
              <w:t>9</w:t>
            </w:r>
          </w:p>
        </w:tc>
        <w:tc>
          <w:tcPr>
            <w:tcW w:w="3021" w:type="dxa"/>
            <w:vAlign w:val="center"/>
            <w:hideMark/>
          </w:tcPr>
          <w:p w:rsidR="00BC2D3B" w:rsidRPr="00FD3D06" w:rsidRDefault="00BC2D3B" w:rsidP="00711F70">
            <w:pPr>
              <w:spacing w:line="420" w:lineRule="exact"/>
              <w:jc w:val="left"/>
              <w:rPr>
                <w:rFonts w:ascii="方正仿宋_GBK" w:eastAsia="方正仿宋_GBK"/>
                <w:sz w:val="28"/>
                <w:szCs w:val="28"/>
              </w:rPr>
            </w:pPr>
            <w:r w:rsidRPr="00FD3D06">
              <w:rPr>
                <w:rFonts w:ascii="方正仿宋_GBK" w:eastAsia="方正仿宋_GBK" w:hint="eastAsia"/>
                <w:sz w:val="28"/>
                <w:szCs w:val="28"/>
              </w:rPr>
              <w:t>中国建筑材料科学研究总院苏州防水研究院</w:t>
            </w:r>
          </w:p>
        </w:tc>
        <w:tc>
          <w:tcPr>
            <w:tcW w:w="4204" w:type="dxa"/>
            <w:vAlign w:val="center"/>
            <w:hideMark/>
          </w:tcPr>
          <w:p w:rsidR="00BC2D3B" w:rsidRPr="00F74575" w:rsidRDefault="00BC2D3B" w:rsidP="00711F70">
            <w:pPr>
              <w:spacing w:line="420" w:lineRule="exact"/>
              <w:jc w:val="left"/>
              <w:rPr>
                <w:rFonts w:ascii="方正仿宋_GBK" w:eastAsia="方正仿宋_GBK"/>
                <w:sz w:val="28"/>
                <w:szCs w:val="28"/>
              </w:rPr>
            </w:pPr>
            <w:r w:rsidRPr="00FD3D06">
              <w:rPr>
                <w:rFonts w:ascii="方正仿宋_GBK" w:eastAsia="方正仿宋_GBK" w:hint="eastAsia"/>
                <w:sz w:val="28"/>
                <w:szCs w:val="28"/>
              </w:rPr>
              <w:t>全国</w:t>
            </w:r>
            <w:r w:rsidR="00F74575">
              <w:rPr>
                <w:rFonts w:ascii="方正仿宋_GBK" w:eastAsia="方正仿宋_GBK" w:hint="eastAsia"/>
                <w:sz w:val="28"/>
                <w:szCs w:val="28"/>
              </w:rPr>
              <w:t>轻质与装饰装修建筑材料标准化技术委员会建筑防水材料分技术委员会</w:t>
            </w:r>
            <w:r w:rsidR="00FD3D06" w:rsidRPr="00FD3D06">
              <w:rPr>
                <w:rFonts w:ascii="方正仿宋_GBK" w:eastAsia="方正仿宋_GBK"/>
                <w:sz w:val="28"/>
                <w:szCs w:val="28"/>
              </w:rPr>
              <w:t>SAC/</w:t>
            </w:r>
            <w:r w:rsidRPr="00FD3D06">
              <w:rPr>
                <w:rFonts w:ascii="方正仿宋_GBK" w:eastAsia="方正仿宋_GBK" w:hint="eastAsia"/>
                <w:sz w:val="28"/>
                <w:szCs w:val="28"/>
              </w:rPr>
              <w:t>TC195/SC1</w:t>
            </w:r>
          </w:p>
        </w:tc>
        <w:tc>
          <w:tcPr>
            <w:tcW w:w="992" w:type="dxa"/>
            <w:vAlign w:val="center"/>
            <w:hideMark/>
          </w:tcPr>
          <w:p w:rsidR="00BC2D3B" w:rsidRPr="00FD3D06" w:rsidRDefault="00BC2D3B" w:rsidP="00FD3D06">
            <w:pPr>
              <w:spacing w:line="420" w:lineRule="exact"/>
              <w:jc w:val="center"/>
              <w:rPr>
                <w:rFonts w:ascii="方正仿宋_GBK" w:eastAsia="方正仿宋_GBK"/>
                <w:sz w:val="28"/>
                <w:szCs w:val="28"/>
              </w:rPr>
            </w:pPr>
            <w:r w:rsidRPr="00FD3D06">
              <w:rPr>
                <w:rFonts w:ascii="方正仿宋_GBK" w:eastAsia="方正仿宋_GBK" w:hint="eastAsia"/>
                <w:sz w:val="28"/>
                <w:szCs w:val="28"/>
              </w:rPr>
              <w:t>苏州</w:t>
            </w:r>
          </w:p>
        </w:tc>
      </w:tr>
      <w:tr w:rsidR="00FD3D06" w:rsidRPr="00FD3D06" w:rsidTr="002E1DAA">
        <w:trPr>
          <w:trHeight w:val="660"/>
        </w:trPr>
        <w:tc>
          <w:tcPr>
            <w:tcW w:w="856" w:type="dxa"/>
            <w:vAlign w:val="center"/>
            <w:hideMark/>
          </w:tcPr>
          <w:p w:rsidR="00BC2D3B" w:rsidRPr="00FD3D06" w:rsidRDefault="00BC2D3B" w:rsidP="00FD3D06">
            <w:pPr>
              <w:spacing w:line="420" w:lineRule="exact"/>
              <w:jc w:val="center"/>
              <w:rPr>
                <w:rFonts w:ascii="方正仿宋_GBK" w:eastAsia="方正仿宋_GBK"/>
                <w:sz w:val="28"/>
                <w:szCs w:val="28"/>
              </w:rPr>
            </w:pPr>
            <w:r w:rsidRPr="00FD3D06">
              <w:rPr>
                <w:rFonts w:ascii="方正仿宋_GBK" w:eastAsia="方正仿宋_GBK" w:hint="eastAsia"/>
                <w:sz w:val="28"/>
                <w:szCs w:val="28"/>
              </w:rPr>
              <w:lastRenderedPageBreak/>
              <w:t>10</w:t>
            </w:r>
          </w:p>
        </w:tc>
        <w:tc>
          <w:tcPr>
            <w:tcW w:w="3021" w:type="dxa"/>
            <w:noWrap/>
            <w:vAlign w:val="center"/>
            <w:hideMark/>
          </w:tcPr>
          <w:p w:rsidR="00BC2D3B" w:rsidRPr="00FD3D06" w:rsidRDefault="00BC2D3B" w:rsidP="00711F70">
            <w:pPr>
              <w:spacing w:line="420" w:lineRule="exact"/>
              <w:jc w:val="left"/>
              <w:rPr>
                <w:rFonts w:ascii="方正仿宋_GBK" w:eastAsia="方正仿宋_GBK"/>
                <w:sz w:val="28"/>
                <w:szCs w:val="28"/>
              </w:rPr>
            </w:pPr>
            <w:r w:rsidRPr="00FD3D06">
              <w:rPr>
                <w:rFonts w:ascii="方正仿宋_GBK" w:eastAsia="方正仿宋_GBK" w:hint="eastAsia"/>
                <w:sz w:val="28"/>
                <w:szCs w:val="28"/>
              </w:rPr>
              <w:t>江苏徐工工程机械研究院有限公司</w:t>
            </w:r>
          </w:p>
        </w:tc>
        <w:tc>
          <w:tcPr>
            <w:tcW w:w="4204" w:type="dxa"/>
            <w:vAlign w:val="center"/>
            <w:hideMark/>
          </w:tcPr>
          <w:p w:rsidR="00BC2D3B" w:rsidRPr="00FD3D06" w:rsidRDefault="00BC2D3B" w:rsidP="00711F70">
            <w:pPr>
              <w:spacing w:line="420" w:lineRule="exact"/>
              <w:jc w:val="left"/>
              <w:rPr>
                <w:rFonts w:ascii="方正仿宋_GBK" w:eastAsia="方正仿宋_GBK"/>
                <w:sz w:val="28"/>
                <w:szCs w:val="28"/>
              </w:rPr>
            </w:pPr>
            <w:r w:rsidRPr="00FD3D06">
              <w:rPr>
                <w:rFonts w:ascii="方正仿宋_GBK" w:eastAsia="方正仿宋_GBK" w:hint="eastAsia"/>
                <w:sz w:val="28"/>
                <w:szCs w:val="28"/>
              </w:rPr>
              <w:t>全国土方机械标准化技术委员会第一届可持续发展分技术委员会SAC/TC334/SC2</w:t>
            </w:r>
          </w:p>
        </w:tc>
        <w:tc>
          <w:tcPr>
            <w:tcW w:w="992" w:type="dxa"/>
            <w:noWrap/>
            <w:vAlign w:val="center"/>
            <w:hideMark/>
          </w:tcPr>
          <w:p w:rsidR="00BC2D3B" w:rsidRPr="00FD3D06" w:rsidRDefault="00BC2D3B" w:rsidP="00FD3D06">
            <w:pPr>
              <w:spacing w:line="420" w:lineRule="exact"/>
              <w:jc w:val="center"/>
              <w:rPr>
                <w:rFonts w:ascii="方正仿宋_GBK" w:eastAsia="方正仿宋_GBK"/>
                <w:sz w:val="28"/>
                <w:szCs w:val="28"/>
              </w:rPr>
            </w:pPr>
            <w:r w:rsidRPr="00FD3D06">
              <w:rPr>
                <w:rFonts w:ascii="方正仿宋_GBK" w:eastAsia="方正仿宋_GBK" w:hint="eastAsia"/>
                <w:sz w:val="28"/>
                <w:szCs w:val="28"/>
              </w:rPr>
              <w:t>徐州</w:t>
            </w:r>
          </w:p>
        </w:tc>
      </w:tr>
      <w:tr w:rsidR="00FD3D06" w:rsidRPr="00FD3D06" w:rsidTr="002E1DAA">
        <w:trPr>
          <w:trHeight w:val="499"/>
        </w:trPr>
        <w:tc>
          <w:tcPr>
            <w:tcW w:w="856" w:type="dxa"/>
            <w:vAlign w:val="center"/>
            <w:hideMark/>
          </w:tcPr>
          <w:p w:rsidR="00BC2D3B" w:rsidRPr="00FD3D06" w:rsidRDefault="00BC2D3B" w:rsidP="00FD3D06">
            <w:pPr>
              <w:spacing w:line="420" w:lineRule="exact"/>
              <w:jc w:val="center"/>
              <w:rPr>
                <w:rFonts w:ascii="方正仿宋_GBK" w:eastAsia="方正仿宋_GBK"/>
                <w:sz w:val="28"/>
                <w:szCs w:val="28"/>
              </w:rPr>
            </w:pPr>
            <w:r w:rsidRPr="00FD3D06">
              <w:rPr>
                <w:rFonts w:ascii="方正仿宋_GBK" w:eastAsia="方正仿宋_GBK" w:hint="eastAsia"/>
                <w:sz w:val="28"/>
                <w:szCs w:val="28"/>
              </w:rPr>
              <w:t>11</w:t>
            </w:r>
          </w:p>
        </w:tc>
        <w:tc>
          <w:tcPr>
            <w:tcW w:w="3021" w:type="dxa"/>
            <w:vAlign w:val="center"/>
            <w:hideMark/>
          </w:tcPr>
          <w:p w:rsidR="00BC2D3B" w:rsidRPr="00FD3D06" w:rsidRDefault="00BC2D3B" w:rsidP="00711F70">
            <w:pPr>
              <w:spacing w:line="420" w:lineRule="exact"/>
              <w:jc w:val="left"/>
              <w:rPr>
                <w:rFonts w:ascii="方正仿宋_GBK" w:eastAsia="方正仿宋_GBK"/>
                <w:sz w:val="28"/>
                <w:szCs w:val="28"/>
              </w:rPr>
            </w:pPr>
            <w:r w:rsidRPr="00FD3D06">
              <w:rPr>
                <w:rFonts w:ascii="方正仿宋_GBK" w:eastAsia="方正仿宋_GBK" w:hint="eastAsia"/>
                <w:sz w:val="28"/>
                <w:szCs w:val="28"/>
              </w:rPr>
              <w:t>江苏省环境科学研究院</w:t>
            </w:r>
          </w:p>
        </w:tc>
        <w:tc>
          <w:tcPr>
            <w:tcW w:w="4204" w:type="dxa"/>
            <w:vAlign w:val="center"/>
            <w:hideMark/>
          </w:tcPr>
          <w:p w:rsidR="00BC2D3B" w:rsidRPr="00FD3D06" w:rsidRDefault="00BC2D3B" w:rsidP="00711F70">
            <w:pPr>
              <w:spacing w:line="420" w:lineRule="exact"/>
              <w:jc w:val="left"/>
              <w:rPr>
                <w:rFonts w:ascii="方正仿宋_GBK" w:eastAsia="方正仿宋_GBK"/>
                <w:sz w:val="28"/>
                <w:szCs w:val="28"/>
              </w:rPr>
            </w:pPr>
            <w:r w:rsidRPr="00FD3D06">
              <w:rPr>
                <w:rFonts w:ascii="方正仿宋_GBK" w:eastAsia="方正仿宋_GBK" w:hint="eastAsia"/>
                <w:sz w:val="28"/>
                <w:szCs w:val="28"/>
              </w:rPr>
              <w:t>江苏省环境管理标准化技术委员会</w:t>
            </w:r>
            <w:r w:rsidR="00F74575">
              <w:rPr>
                <w:rFonts w:ascii="方正仿宋_GBK" w:eastAsia="方正仿宋_GBK" w:hint="eastAsia"/>
                <w:sz w:val="28"/>
                <w:szCs w:val="28"/>
              </w:rPr>
              <w:t>JS/TC12</w:t>
            </w:r>
          </w:p>
        </w:tc>
        <w:tc>
          <w:tcPr>
            <w:tcW w:w="992" w:type="dxa"/>
            <w:vAlign w:val="center"/>
            <w:hideMark/>
          </w:tcPr>
          <w:p w:rsidR="00BC2D3B" w:rsidRPr="00FD3D06" w:rsidRDefault="00BC2D3B" w:rsidP="00FD3D06">
            <w:pPr>
              <w:spacing w:line="420" w:lineRule="exact"/>
              <w:jc w:val="center"/>
              <w:rPr>
                <w:rFonts w:ascii="方正仿宋_GBK" w:eastAsia="方正仿宋_GBK"/>
                <w:sz w:val="28"/>
                <w:szCs w:val="28"/>
              </w:rPr>
            </w:pPr>
            <w:r w:rsidRPr="00FD3D06">
              <w:rPr>
                <w:rFonts w:ascii="方正仿宋_GBK" w:eastAsia="方正仿宋_GBK" w:hint="eastAsia"/>
                <w:sz w:val="28"/>
                <w:szCs w:val="28"/>
              </w:rPr>
              <w:t>省属</w:t>
            </w:r>
          </w:p>
        </w:tc>
      </w:tr>
      <w:tr w:rsidR="00FD3D06" w:rsidRPr="00FD3D06" w:rsidTr="002E1DAA">
        <w:trPr>
          <w:trHeight w:val="499"/>
        </w:trPr>
        <w:tc>
          <w:tcPr>
            <w:tcW w:w="856" w:type="dxa"/>
            <w:vAlign w:val="center"/>
            <w:hideMark/>
          </w:tcPr>
          <w:p w:rsidR="00BC2D3B" w:rsidRPr="00FD3D06" w:rsidRDefault="00BC2D3B" w:rsidP="00FD3D06">
            <w:pPr>
              <w:spacing w:line="420" w:lineRule="exact"/>
              <w:jc w:val="center"/>
              <w:rPr>
                <w:rFonts w:ascii="方正仿宋_GBK" w:eastAsia="方正仿宋_GBK"/>
                <w:sz w:val="28"/>
                <w:szCs w:val="28"/>
              </w:rPr>
            </w:pPr>
            <w:r w:rsidRPr="00FD3D06">
              <w:rPr>
                <w:rFonts w:ascii="方正仿宋_GBK" w:eastAsia="方正仿宋_GBK" w:hint="eastAsia"/>
                <w:sz w:val="28"/>
                <w:szCs w:val="28"/>
              </w:rPr>
              <w:t>12</w:t>
            </w:r>
          </w:p>
        </w:tc>
        <w:tc>
          <w:tcPr>
            <w:tcW w:w="3021" w:type="dxa"/>
            <w:vAlign w:val="center"/>
            <w:hideMark/>
          </w:tcPr>
          <w:p w:rsidR="00BC2D3B" w:rsidRPr="00FD3D06" w:rsidRDefault="00BC2D3B" w:rsidP="00711F70">
            <w:pPr>
              <w:spacing w:line="420" w:lineRule="exact"/>
              <w:jc w:val="left"/>
              <w:rPr>
                <w:rFonts w:ascii="方正仿宋_GBK" w:eastAsia="方正仿宋_GBK"/>
                <w:sz w:val="28"/>
                <w:szCs w:val="28"/>
              </w:rPr>
            </w:pPr>
            <w:r w:rsidRPr="00FD3D06">
              <w:rPr>
                <w:rFonts w:ascii="方正仿宋_GBK" w:eastAsia="方正仿宋_GBK" w:hint="eastAsia"/>
                <w:sz w:val="28"/>
                <w:szCs w:val="28"/>
              </w:rPr>
              <w:t>江苏省餐饮行业协会</w:t>
            </w:r>
          </w:p>
        </w:tc>
        <w:tc>
          <w:tcPr>
            <w:tcW w:w="4204" w:type="dxa"/>
            <w:vAlign w:val="center"/>
            <w:hideMark/>
          </w:tcPr>
          <w:p w:rsidR="00BC2D3B" w:rsidRPr="00FD3D06" w:rsidRDefault="00BC2D3B" w:rsidP="00711F70">
            <w:pPr>
              <w:spacing w:line="420" w:lineRule="exact"/>
              <w:jc w:val="left"/>
              <w:rPr>
                <w:rFonts w:ascii="方正仿宋_GBK" w:eastAsia="方正仿宋_GBK"/>
                <w:sz w:val="28"/>
                <w:szCs w:val="28"/>
              </w:rPr>
            </w:pPr>
            <w:r w:rsidRPr="00FD3D06">
              <w:rPr>
                <w:rFonts w:ascii="方正仿宋_GBK" w:eastAsia="方正仿宋_GBK" w:hint="eastAsia"/>
                <w:sz w:val="28"/>
                <w:szCs w:val="28"/>
              </w:rPr>
              <w:t>江苏省餐饮服务标准化技术委员会</w:t>
            </w:r>
            <w:r w:rsidR="00F74575">
              <w:rPr>
                <w:rFonts w:ascii="方正仿宋_GBK" w:eastAsia="方正仿宋_GBK" w:hint="eastAsia"/>
                <w:sz w:val="28"/>
                <w:szCs w:val="28"/>
              </w:rPr>
              <w:t>JS/TC33</w:t>
            </w:r>
          </w:p>
        </w:tc>
        <w:tc>
          <w:tcPr>
            <w:tcW w:w="992" w:type="dxa"/>
            <w:vAlign w:val="center"/>
            <w:hideMark/>
          </w:tcPr>
          <w:p w:rsidR="00BC2D3B" w:rsidRPr="00FD3D06" w:rsidRDefault="00BC2D3B" w:rsidP="00FD3D06">
            <w:pPr>
              <w:spacing w:line="420" w:lineRule="exact"/>
              <w:jc w:val="center"/>
              <w:rPr>
                <w:rFonts w:ascii="方正仿宋_GBK" w:eastAsia="方正仿宋_GBK"/>
                <w:sz w:val="28"/>
                <w:szCs w:val="28"/>
              </w:rPr>
            </w:pPr>
            <w:r w:rsidRPr="00FD3D06">
              <w:rPr>
                <w:rFonts w:ascii="方正仿宋_GBK" w:eastAsia="方正仿宋_GBK" w:hint="eastAsia"/>
                <w:sz w:val="28"/>
                <w:szCs w:val="28"/>
              </w:rPr>
              <w:t>省属</w:t>
            </w:r>
          </w:p>
        </w:tc>
      </w:tr>
      <w:tr w:rsidR="00FD3D06" w:rsidRPr="00FD3D06" w:rsidTr="002E1DAA">
        <w:trPr>
          <w:trHeight w:val="499"/>
        </w:trPr>
        <w:tc>
          <w:tcPr>
            <w:tcW w:w="856" w:type="dxa"/>
            <w:vAlign w:val="center"/>
            <w:hideMark/>
          </w:tcPr>
          <w:p w:rsidR="00BC2D3B" w:rsidRPr="00FD3D06" w:rsidRDefault="00BC2D3B" w:rsidP="00FD3D06">
            <w:pPr>
              <w:spacing w:line="420" w:lineRule="exact"/>
              <w:jc w:val="center"/>
              <w:rPr>
                <w:rFonts w:ascii="方正仿宋_GBK" w:eastAsia="方正仿宋_GBK"/>
                <w:sz w:val="28"/>
                <w:szCs w:val="28"/>
              </w:rPr>
            </w:pPr>
            <w:r w:rsidRPr="00FD3D06">
              <w:rPr>
                <w:rFonts w:ascii="方正仿宋_GBK" w:eastAsia="方正仿宋_GBK" w:hint="eastAsia"/>
                <w:sz w:val="28"/>
                <w:szCs w:val="28"/>
              </w:rPr>
              <w:t>13</w:t>
            </w:r>
          </w:p>
        </w:tc>
        <w:tc>
          <w:tcPr>
            <w:tcW w:w="3021" w:type="dxa"/>
            <w:vAlign w:val="center"/>
            <w:hideMark/>
          </w:tcPr>
          <w:p w:rsidR="00BC2D3B" w:rsidRPr="00FD3D06" w:rsidRDefault="00BC2D3B" w:rsidP="00711F70">
            <w:pPr>
              <w:spacing w:line="420" w:lineRule="exact"/>
              <w:jc w:val="left"/>
              <w:rPr>
                <w:rFonts w:ascii="方正仿宋_GBK" w:eastAsia="方正仿宋_GBK"/>
                <w:sz w:val="28"/>
                <w:szCs w:val="28"/>
              </w:rPr>
            </w:pPr>
            <w:r w:rsidRPr="00FD3D06">
              <w:rPr>
                <w:rFonts w:ascii="方正仿宋_GBK" w:eastAsia="方正仿宋_GBK" w:hint="eastAsia"/>
                <w:sz w:val="28"/>
                <w:szCs w:val="28"/>
              </w:rPr>
              <w:t>南京师范大学</w:t>
            </w:r>
          </w:p>
        </w:tc>
        <w:tc>
          <w:tcPr>
            <w:tcW w:w="4204" w:type="dxa"/>
            <w:vAlign w:val="center"/>
            <w:hideMark/>
          </w:tcPr>
          <w:p w:rsidR="00BC2D3B" w:rsidRPr="00FD3D06" w:rsidRDefault="00F74575" w:rsidP="00711F70">
            <w:pPr>
              <w:spacing w:line="420" w:lineRule="exact"/>
              <w:jc w:val="left"/>
              <w:rPr>
                <w:rFonts w:ascii="方正仿宋_GBK" w:eastAsia="方正仿宋_GBK"/>
                <w:sz w:val="28"/>
                <w:szCs w:val="28"/>
              </w:rPr>
            </w:pPr>
            <w:r>
              <w:rPr>
                <w:rFonts w:ascii="方正仿宋_GBK" w:eastAsia="方正仿宋_GBK" w:hint="eastAsia"/>
                <w:sz w:val="28"/>
                <w:szCs w:val="28"/>
              </w:rPr>
              <w:t>江苏省文化和旅游标准化技术委员会JS/TC49</w:t>
            </w:r>
          </w:p>
        </w:tc>
        <w:tc>
          <w:tcPr>
            <w:tcW w:w="992" w:type="dxa"/>
            <w:vAlign w:val="center"/>
            <w:hideMark/>
          </w:tcPr>
          <w:p w:rsidR="00BC2D3B" w:rsidRPr="00FD3D06" w:rsidRDefault="00BC2D3B" w:rsidP="00FD3D06">
            <w:pPr>
              <w:spacing w:line="420" w:lineRule="exact"/>
              <w:jc w:val="center"/>
              <w:rPr>
                <w:rFonts w:ascii="方正仿宋_GBK" w:eastAsia="方正仿宋_GBK"/>
                <w:sz w:val="28"/>
                <w:szCs w:val="28"/>
              </w:rPr>
            </w:pPr>
            <w:r w:rsidRPr="00FD3D06">
              <w:rPr>
                <w:rFonts w:ascii="方正仿宋_GBK" w:eastAsia="方正仿宋_GBK" w:hint="eastAsia"/>
                <w:sz w:val="28"/>
                <w:szCs w:val="28"/>
              </w:rPr>
              <w:t>省属</w:t>
            </w:r>
          </w:p>
        </w:tc>
      </w:tr>
      <w:tr w:rsidR="00FD3D06" w:rsidRPr="00FD3D06" w:rsidTr="002E1DAA">
        <w:trPr>
          <w:trHeight w:val="1405"/>
        </w:trPr>
        <w:tc>
          <w:tcPr>
            <w:tcW w:w="856" w:type="dxa"/>
            <w:vAlign w:val="center"/>
            <w:hideMark/>
          </w:tcPr>
          <w:p w:rsidR="00BC2D3B" w:rsidRPr="00FD3D06" w:rsidRDefault="00BC2D3B" w:rsidP="00FD3D06">
            <w:pPr>
              <w:spacing w:line="420" w:lineRule="exact"/>
              <w:jc w:val="center"/>
              <w:rPr>
                <w:rFonts w:ascii="方正仿宋_GBK" w:eastAsia="方正仿宋_GBK"/>
                <w:sz w:val="28"/>
                <w:szCs w:val="28"/>
              </w:rPr>
            </w:pPr>
            <w:r w:rsidRPr="00FD3D06">
              <w:rPr>
                <w:rFonts w:ascii="方正仿宋_GBK" w:eastAsia="方正仿宋_GBK" w:hint="eastAsia"/>
                <w:sz w:val="28"/>
                <w:szCs w:val="28"/>
              </w:rPr>
              <w:t>14</w:t>
            </w:r>
          </w:p>
        </w:tc>
        <w:tc>
          <w:tcPr>
            <w:tcW w:w="3021" w:type="dxa"/>
            <w:vAlign w:val="center"/>
            <w:hideMark/>
          </w:tcPr>
          <w:p w:rsidR="00BC2D3B" w:rsidRPr="00FD3D06" w:rsidRDefault="00BC2D3B" w:rsidP="00711F70">
            <w:pPr>
              <w:spacing w:line="420" w:lineRule="exact"/>
              <w:jc w:val="left"/>
              <w:rPr>
                <w:rFonts w:ascii="方正仿宋_GBK" w:eastAsia="方正仿宋_GBK"/>
                <w:sz w:val="28"/>
                <w:szCs w:val="28"/>
              </w:rPr>
            </w:pPr>
            <w:r w:rsidRPr="00FD3D06">
              <w:rPr>
                <w:rFonts w:ascii="方正仿宋_GBK" w:eastAsia="方正仿宋_GBK" w:hint="eastAsia"/>
                <w:sz w:val="28"/>
                <w:szCs w:val="28"/>
              </w:rPr>
              <w:t>江苏省纺织产品质量监督检验研究院</w:t>
            </w:r>
          </w:p>
        </w:tc>
        <w:tc>
          <w:tcPr>
            <w:tcW w:w="4204" w:type="dxa"/>
            <w:vAlign w:val="center"/>
            <w:hideMark/>
          </w:tcPr>
          <w:p w:rsidR="00BC2D3B" w:rsidRPr="00FD3D06" w:rsidRDefault="00BC2D3B" w:rsidP="00711F70">
            <w:pPr>
              <w:spacing w:line="420" w:lineRule="exact"/>
              <w:jc w:val="left"/>
              <w:rPr>
                <w:rFonts w:ascii="方正仿宋_GBK" w:eastAsia="方正仿宋_GBK"/>
                <w:sz w:val="28"/>
                <w:szCs w:val="28"/>
              </w:rPr>
            </w:pPr>
            <w:r w:rsidRPr="00FD3D06">
              <w:rPr>
                <w:rFonts w:ascii="方正仿宋_GBK" w:eastAsia="方正仿宋_GBK" w:hint="eastAsia"/>
                <w:sz w:val="28"/>
                <w:szCs w:val="28"/>
              </w:rPr>
              <w:t>国际标准化组织/纺织品技术委员会/纤维与纱线分技术委员会ISO/TC38/SC23</w:t>
            </w:r>
          </w:p>
        </w:tc>
        <w:tc>
          <w:tcPr>
            <w:tcW w:w="992" w:type="dxa"/>
            <w:vAlign w:val="center"/>
            <w:hideMark/>
          </w:tcPr>
          <w:p w:rsidR="00BC2D3B" w:rsidRPr="00FD3D06" w:rsidRDefault="00BC2D3B" w:rsidP="00FD3D06">
            <w:pPr>
              <w:spacing w:line="420" w:lineRule="exact"/>
              <w:jc w:val="center"/>
              <w:rPr>
                <w:rFonts w:ascii="方正仿宋_GBK" w:eastAsia="方正仿宋_GBK"/>
                <w:sz w:val="28"/>
                <w:szCs w:val="28"/>
              </w:rPr>
            </w:pPr>
            <w:r w:rsidRPr="00FD3D06">
              <w:rPr>
                <w:rFonts w:ascii="方正仿宋_GBK" w:eastAsia="方正仿宋_GBK" w:hint="eastAsia"/>
                <w:sz w:val="28"/>
                <w:szCs w:val="28"/>
              </w:rPr>
              <w:t>省属</w:t>
            </w:r>
          </w:p>
        </w:tc>
      </w:tr>
      <w:tr w:rsidR="00FD3D06" w:rsidRPr="00FD3D06" w:rsidTr="002E1DAA">
        <w:trPr>
          <w:trHeight w:val="615"/>
        </w:trPr>
        <w:tc>
          <w:tcPr>
            <w:tcW w:w="856" w:type="dxa"/>
            <w:vAlign w:val="center"/>
            <w:hideMark/>
          </w:tcPr>
          <w:p w:rsidR="00BC2D3B" w:rsidRPr="00FD3D06" w:rsidRDefault="00BC2D3B" w:rsidP="00FD3D06">
            <w:pPr>
              <w:spacing w:line="420" w:lineRule="exact"/>
              <w:jc w:val="center"/>
              <w:rPr>
                <w:rFonts w:ascii="方正仿宋_GBK" w:eastAsia="方正仿宋_GBK"/>
                <w:sz w:val="28"/>
                <w:szCs w:val="28"/>
              </w:rPr>
            </w:pPr>
            <w:r w:rsidRPr="00FD3D06">
              <w:rPr>
                <w:rFonts w:ascii="方正仿宋_GBK" w:eastAsia="方正仿宋_GBK" w:hint="eastAsia"/>
                <w:sz w:val="28"/>
                <w:szCs w:val="28"/>
              </w:rPr>
              <w:t>15</w:t>
            </w:r>
          </w:p>
        </w:tc>
        <w:tc>
          <w:tcPr>
            <w:tcW w:w="3021" w:type="dxa"/>
            <w:vAlign w:val="center"/>
            <w:hideMark/>
          </w:tcPr>
          <w:p w:rsidR="00BC2D3B" w:rsidRPr="00FD3D06" w:rsidRDefault="00BC2D3B" w:rsidP="00711F70">
            <w:pPr>
              <w:spacing w:line="420" w:lineRule="exact"/>
              <w:jc w:val="left"/>
              <w:rPr>
                <w:rFonts w:ascii="方正仿宋_GBK" w:eastAsia="方正仿宋_GBK"/>
                <w:sz w:val="28"/>
                <w:szCs w:val="28"/>
              </w:rPr>
            </w:pPr>
            <w:r w:rsidRPr="00FD3D06">
              <w:rPr>
                <w:rFonts w:ascii="方正仿宋_GBK" w:eastAsia="方正仿宋_GBK" w:hint="eastAsia"/>
                <w:sz w:val="28"/>
                <w:szCs w:val="28"/>
              </w:rPr>
              <w:t>水利部南京水利水文自动化研究所（水利部水文仪器及岩土工程仪器质量监督检验测试中心）</w:t>
            </w:r>
          </w:p>
        </w:tc>
        <w:tc>
          <w:tcPr>
            <w:tcW w:w="4204" w:type="dxa"/>
            <w:vAlign w:val="center"/>
            <w:hideMark/>
          </w:tcPr>
          <w:p w:rsidR="00BC2D3B" w:rsidRPr="00FD3D06" w:rsidRDefault="00BC2D3B" w:rsidP="00711F70">
            <w:pPr>
              <w:spacing w:line="420" w:lineRule="exact"/>
              <w:jc w:val="left"/>
              <w:rPr>
                <w:rFonts w:ascii="方正仿宋_GBK" w:eastAsia="方正仿宋_GBK"/>
                <w:sz w:val="28"/>
                <w:szCs w:val="28"/>
              </w:rPr>
            </w:pPr>
            <w:r w:rsidRPr="00FD3D06">
              <w:rPr>
                <w:rFonts w:ascii="方正仿宋_GBK" w:eastAsia="方正仿宋_GBK" w:hint="eastAsia"/>
                <w:sz w:val="28"/>
                <w:szCs w:val="28"/>
              </w:rPr>
              <w:t>全国水文标准化技术委员会水文仪器分技术委员会</w:t>
            </w:r>
            <w:r w:rsidR="00FD3D06" w:rsidRPr="00FD3D06">
              <w:rPr>
                <w:rFonts w:ascii="方正仿宋_GBK" w:eastAsia="方正仿宋_GBK"/>
                <w:sz w:val="28"/>
                <w:szCs w:val="28"/>
              </w:rPr>
              <w:t>SAC/</w:t>
            </w:r>
            <w:r w:rsidRPr="00FD3D06">
              <w:rPr>
                <w:rFonts w:ascii="方正仿宋_GBK" w:eastAsia="方正仿宋_GBK" w:hint="eastAsia"/>
                <w:sz w:val="28"/>
                <w:szCs w:val="28"/>
              </w:rPr>
              <w:t>TC199/SC1</w:t>
            </w:r>
          </w:p>
        </w:tc>
        <w:tc>
          <w:tcPr>
            <w:tcW w:w="992" w:type="dxa"/>
            <w:vAlign w:val="center"/>
            <w:hideMark/>
          </w:tcPr>
          <w:p w:rsidR="00BC2D3B" w:rsidRPr="00FD3D06" w:rsidRDefault="00BC2D3B" w:rsidP="00FD3D06">
            <w:pPr>
              <w:spacing w:line="420" w:lineRule="exact"/>
              <w:jc w:val="center"/>
              <w:rPr>
                <w:rFonts w:ascii="方正仿宋_GBK" w:eastAsia="方正仿宋_GBK"/>
                <w:sz w:val="28"/>
                <w:szCs w:val="28"/>
              </w:rPr>
            </w:pPr>
            <w:r w:rsidRPr="00FD3D06">
              <w:rPr>
                <w:rFonts w:ascii="方正仿宋_GBK" w:eastAsia="方正仿宋_GBK" w:hint="eastAsia"/>
                <w:sz w:val="28"/>
                <w:szCs w:val="28"/>
              </w:rPr>
              <w:t>南京</w:t>
            </w:r>
          </w:p>
        </w:tc>
      </w:tr>
      <w:tr w:rsidR="00FD3D06" w:rsidRPr="00FD3D06" w:rsidTr="002E1DAA">
        <w:trPr>
          <w:trHeight w:val="1439"/>
        </w:trPr>
        <w:tc>
          <w:tcPr>
            <w:tcW w:w="856" w:type="dxa"/>
            <w:vAlign w:val="center"/>
            <w:hideMark/>
          </w:tcPr>
          <w:p w:rsidR="00BC2D3B" w:rsidRPr="00FD3D06" w:rsidRDefault="00BC2D3B" w:rsidP="00FD3D06">
            <w:pPr>
              <w:spacing w:line="420" w:lineRule="exact"/>
              <w:jc w:val="center"/>
              <w:rPr>
                <w:rFonts w:ascii="方正仿宋_GBK" w:eastAsia="方正仿宋_GBK"/>
                <w:sz w:val="28"/>
                <w:szCs w:val="28"/>
              </w:rPr>
            </w:pPr>
            <w:r w:rsidRPr="00FD3D06">
              <w:rPr>
                <w:rFonts w:ascii="方正仿宋_GBK" w:eastAsia="方正仿宋_GBK" w:hint="eastAsia"/>
                <w:sz w:val="28"/>
                <w:szCs w:val="28"/>
              </w:rPr>
              <w:t>16</w:t>
            </w:r>
          </w:p>
        </w:tc>
        <w:tc>
          <w:tcPr>
            <w:tcW w:w="3021" w:type="dxa"/>
            <w:vAlign w:val="center"/>
            <w:hideMark/>
          </w:tcPr>
          <w:p w:rsidR="00BC2D3B" w:rsidRPr="00FD3D06" w:rsidRDefault="00BC2D3B" w:rsidP="00711F70">
            <w:pPr>
              <w:spacing w:line="420" w:lineRule="exact"/>
              <w:jc w:val="left"/>
              <w:rPr>
                <w:rFonts w:ascii="方正仿宋_GBK" w:eastAsia="方正仿宋_GBK"/>
                <w:sz w:val="28"/>
                <w:szCs w:val="28"/>
              </w:rPr>
            </w:pPr>
            <w:r w:rsidRPr="00FD3D06">
              <w:rPr>
                <w:rFonts w:ascii="方正仿宋_GBK" w:eastAsia="方正仿宋_GBK" w:hint="eastAsia"/>
                <w:sz w:val="28"/>
                <w:szCs w:val="28"/>
              </w:rPr>
              <w:t>江苏高精机电装备有限公司</w:t>
            </w:r>
          </w:p>
        </w:tc>
        <w:tc>
          <w:tcPr>
            <w:tcW w:w="4204" w:type="dxa"/>
            <w:vAlign w:val="center"/>
            <w:hideMark/>
          </w:tcPr>
          <w:p w:rsidR="00BC2D3B" w:rsidRPr="00FD3D06" w:rsidRDefault="00BC2D3B" w:rsidP="00711F70">
            <w:pPr>
              <w:spacing w:line="420" w:lineRule="exact"/>
              <w:jc w:val="left"/>
              <w:rPr>
                <w:rFonts w:ascii="方正仿宋_GBK" w:eastAsia="方正仿宋_GBK"/>
                <w:sz w:val="28"/>
                <w:szCs w:val="28"/>
              </w:rPr>
            </w:pPr>
            <w:r w:rsidRPr="00FD3D06">
              <w:rPr>
                <w:rFonts w:ascii="方正仿宋_GBK" w:eastAsia="方正仿宋_GBK" w:hint="eastAsia"/>
                <w:sz w:val="28"/>
                <w:szCs w:val="28"/>
              </w:rPr>
              <w:t>全国金属切削机床标准化技术委员会组合机床分技术委员会SAC/TC22/SC11</w:t>
            </w:r>
          </w:p>
        </w:tc>
        <w:tc>
          <w:tcPr>
            <w:tcW w:w="992" w:type="dxa"/>
            <w:vAlign w:val="center"/>
            <w:hideMark/>
          </w:tcPr>
          <w:p w:rsidR="00BC2D3B" w:rsidRPr="00FD3D06" w:rsidRDefault="00BC2D3B" w:rsidP="00FD3D06">
            <w:pPr>
              <w:spacing w:line="420" w:lineRule="exact"/>
              <w:jc w:val="center"/>
              <w:rPr>
                <w:rFonts w:ascii="方正仿宋_GBK" w:eastAsia="方正仿宋_GBK"/>
                <w:sz w:val="28"/>
                <w:szCs w:val="28"/>
              </w:rPr>
            </w:pPr>
            <w:r w:rsidRPr="00FD3D06">
              <w:rPr>
                <w:rFonts w:ascii="方正仿宋_GBK" w:eastAsia="方正仿宋_GBK" w:hint="eastAsia"/>
                <w:sz w:val="28"/>
                <w:szCs w:val="28"/>
              </w:rPr>
              <w:t>盐城</w:t>
            </w:r>
          </w:p>
        </w:tc>
      </w:tr>
      <w:tr w:rsidR="00FD3D06" w:rsidRPr="00FD3D06" w:rsidTr="002E1DAA">
        <w:trPr>
          <w:trHeight w:val="720"/>
        </w:trPr>
        <w:tc>
          <w:tcPr>
            <w:tcW w:w="856" w:type="dxa"/>
            <w:vAlign w:val="center"/>
            <w:hideMark/>
          </w:tcPr>
          <w:p w:rsidR="00BC2D3B" w:rsidRPr="00FD3D06" w:rsidRDefault="00BC2D3B" w:rsidP="00FD3D06">
            <w:pPr>
              <w:spacing w:line="420" w:lineRule="exact"/>
              <w:jc w:val="center"/>
              <w:rPr>
                <w:rFonts w:ascii="方正仿宋_GBK" w:eastAsia="方正仿宋_GBK"/>
                <w:sz w:val="28"/>
                <w:szCs w:val="28"/>
              </w:rPr>
            </w:pPr>
            <w:r w:rsidRPr="00FD3D06">
              <w:rPr>
                <w:rFonts w:ascii="方正仿宋_GBK" w:eastAsia="方正仿宋_GBK" w:hint="eastAsia"/>
                <w:sz w:val="28"/>
                <w:szCs w:val="28"/>
              </w:rPr>
              <w:t>17</w:t>
            </w:r>
          </w:p>
        </w:tc>
        <w:tc>
          <w:tcPr>
            <w:tcW w:w="3021" w:type="dxa"/>
            <w:noWrap/>
            <w:vAlign w:val="center"/>
            <w:hideMark/>
          </w:tcPr>
          <w:p w:rsidR="00BC2D3B" w:rsidRPr="00FD3D06" w:rsidRDefault="00BC2D3B" w:rsidP="00711F70">
            <w:pPr>
              <w:spacing w:line="420" w:lineRule="exact"/>
              <w:jc w:val="left"/>
              <w:rPr>
                <w:rFonts w:ascii="方正仿宋_GBK" w:eastAsia="方正仿宋_GBK"/>
                <w:sz w:val="28"/>
                <w:szCs w:val="28"/>
              </w:rPr>
            </w:pPr>
            <w:r w:rsidRPr="00FD3D06">
              <w:rPr>
                <w:rFonts w:ascii="方正仿宋_GBK" w:eastAsia="方正仿宋_GBK" w:hint="eastAsia"/>
                <w:sz w:val="28"/>
                <w:szCs w:val="28"/>
              </w:rPr>
              <w:t>中国电子技术标准化研究院华东分院</w:t>
            </w:r>
          </w:p>
        </w:tc>
        <w:tc>
          <w:tcPr>
            <w:tcW w:w="4204" w:type="dxa"/>
            <w:vAlign w:val="center"/>
            <w:hideMark/>
          </w:tcPr>
          <w:p w:rsidR="00BC2D3B" w:rsidRPr="00FD3D06" w:rsidRDefault="00BC2D3B" w:rsidP="00711F70">
            <w:pPr>
              <w:spacing w:line="420" w:lineRule="exact"/>
              <w:jc w:val="left"/>
              <w:rPr>
                <w:rFonts w:ascii="方正仿宋_GBK" w:eastAsia="方正仿宋_GBK"/>
                <w:sz w:val="28"/>
                <w:szCs w:val="28"/>
              </w:rPr>
            </w:pPr>
            <w:r w:rsidRPr="00FD3D06">
              <w:rPr>
                <w:rFonts w:ascii="方正仿宋_GBK" w:eastAsia="方正仿宋_GBK" w:hint="eastAsia"/>
                <w:sz w:val="28"/>
                <w:szCs w:val="28"/>
              </w:rPr>
              <w:t>全国电气信息结构、文件编制和图形符号标准化技术委员会电气元件数据库用数据集分技术委员会SAC/TC27/SC4</w:t>
            </w:r>
          </w:p>
        </w:tc>
        <w:tc>
          <w:tcPr>
            <w:tcW w:w="992" w:type="dxa"/>
            <w:vAlign w:val="center"/>
            <w:hideMark/>
          </w:tcPr>
          <w:p w:rsidR="00BC2D3B" w:rsidRPr="00FD3D06" w:rsidRDefault="00BC2D3B" w:rsidP="00FD3D06">
            <w:pPr>
              <w:spacing w:line="420" w:lineRule="exact"/>
              <w:jc w:val="center"/>
              <w:rPr>
                <w:rFonts w:ascii="方正仿宋_GBK" w:eastAsia="方正仿宋_GBK"/>
                <w:sz w:val="28"/>
                <w:szCs w:val="28"/>
              </w:rPr>
            </w:pPr>
            <w:r w:rsidRPr="00FD3D06">
              <w:rPr>
                <w:rFonts w:ascii="方正仿宋_GBK" w:eastAsia="方正仿宋_GBK" w:hint="eastAsia"/>
                <w:sz w:val="28"/>
                <w:szCs w:val="28"/>
              </w:rPr>
              <w:t>苏州</w:t>
            </w:r>
          </w:p>
        </w:tc>
      </w:tr>
      <w:tr w:rsidR="00FD3D06" w:rsidRPr="00FD3D06" w:rsidTr="002E1DAA">
        <w:trPr>
          <w:trHeight w:val="615"/>
        </w:trPr>
        <w:tc>
          <w:tcPr>
            <w:tcW w:w="856" w:type="dxa"/>
            <w:vAlign w:val="center"/>
            <w:hideMark/>
          </w:tcPr>
          <w:p w:rsidR="00BC2D3B" w:rsidRPr="00FD3D06" w:rsidRDefault="00BC2D3B" w:rsidP="00FD3D06">
            <w:pPr>
              <w:spacing w:line="420" w:lineRule="exact"/>
              <w:jc w:val="center"/>
              <w:rPr>
                <w:rFonts w:ascii="方正仿宋_GBK" w:eastAsia="方正仿宋_GBK"/>
                <w:sz w:val="28"/>
                <w:szCs w:val="28"/>
              </w:rPr>
            </w:pPr>
            <w:r w:rsidRPr="00FD3D06">
              <w:rPr>
                <w:rFonts w:ascii="方正仿宋_GBK" w:eastAsia="方正仿宋_GBK" w:hint="eastAsia"/>
                <w:sz w:val="28"/>
                <w:szCs w:val="28"/>
              </w:rPr>
              <w:t>18</w:t>
            </w:r>
          </w:p>
        </w:tc>
        <w:tc>
          <w:tcPr>
            <w:tcW w:w="3021" w:type="dxa"/>
            <w:noWrap/>
            <w:vAlign w:val="center"/>
            <w:hideMark/>
          </w:tcPr>
          <w:p w:rsidR="00BC2D3B" w:rsidRPr="00FD3D06" w:rsidRDefault="00BC2D3B" w:rsidP="00711F70">
            <w:pPr>
              <w:spacing w:line="420" w:lineRule="exact"/>
              <w:jc w:val="left"/>
              <w:rPr>
                <w:rFonts w:ascii="方正仿宋_GBK" w:eastAsia="方正仿宋_GBK"/>
                <w:sz w:val="28"/>
                <w:szCs w:val="28"/>
              </w:rPr>
            </w:pPr>
            <w:r w:rsidRPr="00FD3D06">
              <w:rPr>
                <w:rFonts w:ascii="方正仿宋_GBK" w:eastAsia="方正仿宋_GBK" w:hint="eastAsia"/>
                <w:sz w:val="28"/>
                <w:szCs w:val="28"/>
              </w:rPr>
              <w:t>丹阳市检验检测中心</w:t>
            </w:r>
          </w:p>
        </w:tc>
        <w:tc>
          <w:tcPr>
            <w:tcW w:w="4204" w:type="dxa"/>
            <w:vAlign w:val="center"/>
            <w:hideMark/>
          </w:tcPr>
          <w:p w:rsidR="00BC2D3B" w:rsidRPr="00FD3D06" w:rsidRDefault="00BC2D3B" w:rsidP="00711F70">
            <w:pPr>
              <w:spacing w:line="420" w:lineRule="exact"/>
              <w:jc w:val="left"/>
              <w:rPr>
                <w:rFonts w:ascii="方正仿宋_GBK" w:eastAsia="方正仿宋_GBK"/>
                <w:sz w:val="28"/>
                <w:szCs w:val="28"/>
              </w:rPr>
            </w:pPr>
            <w:r w:rsidRPr="00FD3D06">
              <w:rPr>
                <w:rFonts w:ascii="方正仿宋_GBK" w:eastAsia="方正仿宋_GBK" w:hint="eastAsia"/>
                <w:sz w:val="28"/>
                <w:szCs w:val="28"/>
              </w:rPr>
              <w:t>全国个体防护装备标准化技术委员会眼面部防护分技术委员会TC112/SC1</w:t>
            </w:r>
          </w:p>
        </w:tc>
        <w:tc>
          <w:tcPr>
            <w:tcW w:w="992" w:type="dxa"/>
            <w:noWrap/>
            <w:vAlign w:val="center"/>
            <w:hideMark/>
          </w:tcPr>
          <w:p w:rsidR="00BC2D3B" w:rsidRPr="00FD3D06" w:rsidRDefault="00BC2D3B" w:rsidP="00FD3D06">
            <w:pPr>
              <w:spacing w:line="420" w:lineRule="exact"/>
              <w:jc w:val="center"/>
              <w:rPr>
                <w:rFonts w:ascii="方正仿宋_GBK" w:eastAsia="方正仿宋_GBK"/>
                <w:sz w:val="28"/>
                <w:szCs w:val="28"/>
              </w:rPr>
            </w:pPr>
            <w:r w:rsidRPr="00FD3D06">
              <w:rPr>
                <w:rFonts w:ascii="方正仿宋_GBK" w:eastAsia="方正仿宋_GBK" w:hint="eastAsia"/>
                <w:sz w:val="28"/>
                <w:szCs w:val="28"/>
              </w:rPr>
              <w:t>镇江</w:t>
            </w:r>
          </w:p>
        </w:tc>
      </w:tr>
      <w:tr w:rsidR="00FD3D06" w:rsidRPr="00FD3D06" w:rsidTr="002E1DAA">
        <w:trPr>
          <w:trHeight w:val="499"/>
        </w:trPr>
        <w:tc>
          <w:tcPr>
            <w:tcW w:w="856" w:type="dxa"/>
            <w:vAlign w:val="center"/>
            <w:hideMark/>
          </w:tcPr>
          <w:p w:rsidR="00BC2D3B" w:rsidRPr="00FD3D06" w:rsidRDefault="00BC2D3B" w:rsidP="00FD3D06">
            <w:pPr>
              <w:spacing w:line="420" w:lineRule="exact"/>
              <w:jc w:val="center"/>
              <w:rPr>
                <w:rFonts w:ascii="方正仿宋_GBK" w:eastAsia="方正仿宋_GBK"/>
                <w:sz w:val="28"/>
                <w:szCs w:val="28"/>
              </w:rPr>
            </w:pPr>
            <w:r w:rsidRPr="00FD3D06">
              <w:rPr>
                <w:rFonts w:ascii="方正仿宋_GBK" w:eastAsia="方正仿宋_GBK" w:hint="eastAsia"/>
                <w:sz w:val="28"/>
                <w:szCs w:val="28"/>
              </w:rPr>
              <w:t>19</w:t>
            </w:r>
          </w:p>
        </w:tc>
        <w:tc>
          <w:tcPr>
            <w:tcW w:w="3021" w:type="dxa"/>
            <w:vAlign w:val="center"/>
            <w:hideMark/>
          </w:tcPr>
          <w:p w:rsidR="00BC2D3B" w:rsidRPr="00FD3D06" w:rsidRDefault="00BC2D3B" w:rsidP="00711F70">
            <w:pPr>
              <w:spacing w:line="420" w:lineRule="exact"/>
              <w:jc w:val="left"/>
              <w:rPr>
                <w:rFonts w:ascii="方正仿宋_GBK" w:eastAsia="方正仿宋_GBK"/>
                <w:sz w:val="28"/>
                <w:szCs w:val="28"/>
              </w:rPr>
            </w:pPr>
            <w:r w:rsidRPr="00FD3D06">
              <w:rPr>
                <w:rFonts w:ascii="方正仿宋_GBK" w:eastAsia="方正仿宋_GBK" w:hint="eastAsia"/>
                <w:sz w:val="28"/>
                <w:szCs w:val="28"/>
              </w:rPr>
              <w:t>南京大学宜兴环保研究院</w:t>
            </w:r>
          </w:p>
        </w:tc>
        <w:tc>
          <w:tcPr>
            <w:tcW w:w="4204" w:type="dxa"/>
            <w:vAlign w:val="center"/>
            <w:hideMark/>
          </w:tcPr>
          <w:p w:rsidR="00BC2D3B" w:rsidRPr="00FD3D06" w:rsidRDefault="00BC2D3B" w:rsidP="00711F70">
            <w:pPr>
              <w:spacing w:line="420" w:lineRule="exact"/>
              <w:jc w:val="left"/>
              <w:rPr>
                <w:rFonts w:ascii="方正仿宋_GBK" w:eastAsia="方正仿宋_GBK"/>
                <w:sz w:val="28"/>
                <w:szCs w:val="28"/>
              </w:rPr>
            </w:pPr>
            <w:r w:rsidRPr="00FD3D06">
              <w:rPr>
                <w:rFonts w:ascii="方正仿宋_GBK" w:eastAsia="方正仿宋_GBK" w:hint="eastAsia"/>
                <w:sz w:val="28"/>
                <w:szCs w:val="28"/>
              </w:rPr>
              <w:t>江苏省环保产业标准化技术委员会</w:t>
            </w:r>
            <w:r w:rsidR="00F74575">
              <w:rPr>
                <w:rFonts w:ascii="方正仿宋_GBK" w:eastAsia="方正仿宋_GBK" w:hint="eastAsia"/>
                <w:sz w:val="28"/>
                <w:szCs w:val="28"/>
              </w:rPr>
              <w:t>JS/T50</w:t>
            </w:r>
          </w:p>
        </w:tc>
        <w:tc>
          <w:tcPr>
            <w:tcW w:w="992" w:type="dxa"/>
            <w:vAlign w:val="center"/>
            <w:hideMark/>
          </w:tcPr>
          <w:p w:rsidR="00BC2D3B" w:rsidRPr="00FD3D06" w:rsidRDefault="00BC2D3B" w:rsidP="00FD3D06">
            <w:pPr>
              <w:spacing w:line="420" w:lineRule="exact"/>
              <w:jc w:val="center"/>
              <w:rPr>
                <w:rFonts w:ascii="方正仿宋_GBK" w:eastAsia="方正仿宋_GBK"/>
                <w:sz w:val="28"/>
                <w:szCs w:val="28"/>
              </w:rPr>
            </w:pPr>
            <w:r w:rsidRPr="00FD3D06">
              <w:rPr>
                <w:rFonts w:ascii="方正仿宋_GBK" w:eastAsia="方正仿宋_GBK" w:hint="eastAsia"/>
                <w:sz w:val="28"/>
                <w:szCs w:val="28"/>
              </w:rPr>
              <w:t>无锡</w:t>
            </w:r>
          </w:p>
        </w:tc>
      </w:tr>
      <w:tr w:rsidR="00FD3D06" w:rsidRPr="00FD3D06" w:rsidTr="002E1DAA">
        <w:trPr>
          <w:trHeight w:val="499"/>
        </w:trPr>
        <w:tc>
          <w:tcPr>
            <w:tcW w:w="856" w:type="dxa"/>
            <w:vAlign w:val="center"/>
            <w:hideMark/>
          </w:tcPr>
          <w:p w:rsidR="00BC2D3B" w:rsidRPr="00FD3D06" w:rsidRDefault="00BC2D3B" w:rsidP="00FD3D06">
            <w:pPr>
              <w:spacing w:line="420" w:lineRule="exact"/>
              <w:jc w:val="center"/>
              <w:rPr>
                <w:rFonts w:ascii="方正仿宋_GBK" w:eastAsia="方正仿宋_GBK"/>
                <w:sz w:val="28"/>
                <w:szCs w:val="28"/>
              </w:rPr>
            </w:pPr>
            <w:r w:rsidRPr="00FD3D06">
              <w:rPr>
                <w:rFonts w:ascii="方正仿宋_GBK" w:eastAsia="方正仿宋_GBK" w:hint="eastAsia"/>
                <w:sz w:val="28"/>
                <w:szCs w:val="28"/>
              </w:rPr>
              <w:t>20</w:t>
            </w:r>
          </w:p>
        </w:tc>
        <w:tc>
          <w:tcPr>
            <w:tcW w:w="3021" w:type="dxa"/>
            <w:vAlign w:val="center"/>
            <w:hideMark/>
          </w:tcPr>
          <w:p w:rsidR="00BC2D3B" w:rsidRPr="00FD3D06" w:rsidRDefault="00BC2D3B" w:rsidP="00711F70">
            <w:pPr>
              <w:spacing w:line="420" w:lineRule="exact"/>
              <w:jc w:val="left"/>
              <w:rPr>
                <w:rFonts w:ascii="方正仿宋_GBK" w:eastAsia="方正仿宋_GBK"/>
                <w:sz w:val="28"/>
                <w:szCs w:val="28"/>
              </w:rPr>
            </w:pPr>
            <w:r w:rsidRPr="00FD3D06">
              <w:rPr>
                <w:rFonts w:ascii="方正仿宋_GBK" w:eastAsia="方正仿宋_GBK" w:hint="eastAsia"/>
                <w:sz w:val="28"/>
                <w:szCs w:val="28"/>
              </w:rPr>
              <w:t>南瑞集团有限公司</w:t>
            </w:r>
          </w:p>
        </w:tc>
        <w:tc>
          <w:tcPr>
            <w:tcW w:w="4204" w:type="dxa"/>
            <w:vAlign w:val="center"/>
            <w:hideMark/>
          </w:tcPr>
          <w:p w:rsidR="00BC2D3B" w:rsidRPr="00FD3D06" w:rsidRDefault="00BC2D3B" w:rsidP="00711F70">
            <w:pPr>
              <w:spacing w:line="420" w:lineRule="exact"/>
              <w:jc w:val="left"/>
              <w:rPr>
                <w:rFonts w:ascii="方正仿宋_GBK" w:eastAsia="方正仿宋_GBK"/>
                <w:sz w:val="28"/>
                <w:szCs w:val="28"/>
              </w:rPr>
            </w:pPr>
            <w:r w:rsidRPr="00FD3D06">
              <w:rPr>
                <w:rFonts w:ascii="方正仿宋_GBK" w:eastAsia="方正仿宋_GBK" w:hint="eastAsia"/>
                <w:sz w:val="28"/>
                <w:szCs w:val="28"/>
              </w:rPr>
              <w:t>国际标准化组织电力网络管理分技术委员会IEC/TC8/SC3</w:t>
            </w:r>
          </w:p>
        </w:tc>
        <w:tc>
          <w:tcPr>
            <w:tcW w:w="992" w:type="dxa"/>
            <w:vAlign w:val="center"/>
            <w:hideMark/>
          </w:tcPr>
          <w:p w:rsidR="00BC2D3B" w:rsidRPr="00FD3D06" w:rsidRDefault="00BC2D3B" w:rsidP="00FD3D06">
            <w:pPr>
              <w:spacing w:line="420" w:lineRule="exact"/>
              <w:jc w:val="center"/>
              <w:rPr>
                <w:rFonts w:ascii="方正仿宋_GBK" w:eastAsia="方正仿宋_GBK"/>
                <w:sz w:val="28"/>
                <w:szCs w:val="28"/>
              </w:rPr>
            </w:pPr>
            <w:r w:rsidRPr="00FD3D06">
              <w:rPr>
                <w:rFonts w:ascii="方正仿宋_GBK" w:eastAsia="方正仿宋_GBK" w:hint="eastAsia"/>
                <w:sz w:val="28"/>
                <w:szCs w:val="28"/>
              </w:rPr>
              <w:t>南京</w:t>
            </w:r>
          </w:p>
        </w:tc>
      </w:tr>
      <w:tr w:rsidR="00C14C99" w:rsidRPr="00FD3D06" w:rsidTr="00C14C99">
        <w:trPr>
          <w:trHeight w:val="983"/>
        </w:trPr>
        <w:tc>
          <w:tcPr>
            <w:tcW w:w="856" w:type="dxa"/>
            <w:vAlign w:val="center"/>
          </w:tcPr>
          <w:p w:rsidR="00C14C99" w:rsidRPr="00FD3D06" w:rsidRDefault="00C14C99" w:rsidP="00FD3D06">
            <w:pPr>
              <w:spacing w:line="420" w:lineRule="exact"/>
              <w:jc w:val="center"/>
              <w:rPr>
                <w:rFonts w:ascii="方正仿宋_GBK" w:eastAsia="方正仿宋_GBK"/>
                <w:sz w:val="28"/>
                <w:szCs w:val="28"/>
              </w:rPr>
            </w:pPr>
            <w:r>
              <w:rPr>
                <w:rFonts w:ascii="方正仿宋_GBK" w:eastAsia="方正仿宋_GBK" w:hint="eastAsia"/>
                <w:sz w:val="28"/>
                <w:szCs w:val="28"/>
              </w:rPr>
              <w:lastRenderedPageBreak/>
              <w:t>21</w:t>
            </w:r>
          </w:p>
        </w:tc>
        <w:tc>
          <w:tcPr>
            <w:tcW w:w="3021" w:type="dxa"/>
            <w:vAlign w:val="center"/>
          </w:tcPr>
          <w:p w:rsidR="00C14C99" w:rsidRPr="00C14C99" w:rsidRDefault="00C14C99" w:rsidP="00C14C99">
            <w:pPr>
              <w:spacing w:line="420" w:lineRule="exact"/>
              <w:jc w:val="left"/>
              <w:rPr>
                <w:rFonts w:ascii="方正仿宋_GBK" w:eastAsia="方正仿宋_GBK"/>
                <w:sz w:val="28"/>
                <w:szCs w:val="28"/>
              </w:rPr>
            </w:pPr>
            <w:r w:rsidRPr="00C14C99">
              <w:rPr>
                <w:rFonts w:ascii="方正仿宋_GBK" w:eastAsia="方正仿宋_GBK" w:hint="eastAsia"/>
                <w:sz w:val="28"/>
                <w:szCs w:val="28"/>
              </w:rPr>
              <w:t>江阴兴澄特种钢铁有限公司</w:t>
            </w:r>
          </w:p>
        </w:tc>
        <w:tc>
          <w:tcPr>
            <w:tcW w:w="4204" w:type="dxa"/>
            <w:vAlign w:val="center"/>
          </w:tcPr>
          <w:p w:rsidR="00C14C99" w:rsidRPr="00C14C99" w:rsidRDefault="00C14C99" w:rsidP="00C14C99">
            <w:pPr>
              <w:spacing w:line="420" w:lineRule="exact"/>
              <w:jc w:val="left"/>
              <w:rPr>
                <w:rFonts w:ascii="方正仿宋_GBK" w:eastAsia="方正仿宋_GBK"/>
                <w:sz w:val="28"/>
                <w:szCs w:val="28"/>
              </w:rPr>
            </w:pPr>
            <w:r w:rsidRPr="00C14C99">
              <w:rPr>
                <w:rFonts w:ascii="方正仿宋_GBK" w:eastAsia="方正仿宋_GBK" w:hint="eastAsia"/>
                <w:sz w:val="28"/>
                <w:szCs w:val="28"/>
              </w:rPr>
              <w:t>全国钢标准化技术委员会轴承钢分技术委员会SAC/TC183/SC13</w:t>
            </w:r>
          </w:p>
        </w:tc>
        <w:tc>
          <w:tcPr>
            <w:tcW w:w="992" w:type="dxa"/>
            <w:vAlign w:val="center"/>
          </w:tcPr>
          <w:p w:rsidR="00C14C99" w:rsidRPr="00C14C99" w:rsidRDefault="00C14C99" w:rsidP="00C14C99">
            <w:pPr>
              <w:spacing w:line="420" w:lineRule="exact"/>
              <w:jc w:val="left"/>
              <w:rPr>
                <w:rFonts w:ascii="方正仿宋_GBK" w:eastAsia="方正仿宋_GBK"/>
                <w:sz w:val="28"/>
                <w:szCs w:val="28"/>
              </w:rPr>
            </w:pPr>
            <w:r w:rsidRPr="00C14C99">
              <w:rPr>
                <w:rFonts w:ascii="方正仿宋_GBK" w:eastAsia="方正仿宋_GBK" w:hint="eastAsia"/>
                <w:sz w:val="28"/>
                <w:szCs w:val="28"/>
              </w:rPr>
              <w:t>无锡</w:t>
            </w:r>
          </w:p>
        </w:tc>
      </w:tr>
      <w:tr w:rsidR="00C14C99" w:rsidRPr="00FD3D06" w:rsidTr="00C14C99">
        <w:trPr>
          <w:trHeight w:val="1408"/>
        </w:trPr>
        <w:tc>
          <w:tcPr>
            <w:tcW w:w="856" w:type="dxa"/>
            <w:vAlign w:val="center"/>
          </w:tcPr>
          <w:p w:rsidR="00C14C99" w:rsidRPr="00FD3D06" w:rsidRDefault="00C14C99" w:rsidP="00FD3D06">
            <w:pPr>
              <w:spacing w:line="420" w:lineRule="exact"/>
              <w:jc w:val="center"/>
              <w:rPr>
                <w:rFonts w:ascii="方正仿宋_GBK" w:eastAsia="方正仿宋_GBK"/>
                <w:sz w:val="28"/>
                <w:szCs w:val="28"/>
              </w:rPr>
            </w:pPr>
            <w:r>
              <w:rPr>
                <w:rFonts w:ascii="方正仿宋_GBK" w:eastAsia="方正仿宋_GBK" w:hint="eastAsia"/>
                <w:sz w:val="28"/>
                <w:szCs w:val="28"/>
              </w:rPr>
              <w:t>22</w:t>
            </w:r>
          </w:p>
        </w:tc>
        <w:tc>
          <w:tcPr>
            <w:tcW w:w="3021" w:type="dxa"/>
            <w:vAlign w:val="center"/>
          </w:tcPr>
          <w:p w:rsidR="00C14C99" w:rsidRPr="00C14C99" w:rsidRDefault="00C14C99" w:rsidP="00C14C99">
            <w:pPr>
              <w:spacing w:line="420" w:lineRule="exact"/>
              <w:jc w:val="left"/>
              <w:rPr>
                <w:rFonts w:ascii="方正仿宋_GBK" w:eastAsia="方正仿宋_GBK"/>
                <w:sz w:val="28"/>
                <w:szCs w:val="28"/>
              </w:rPr>
            </w:pPr>
            <w:r w:rsidRPr="00C14C99">
              <w:rPr>
                <w:rFonts w:ascii="方正仿宋_GBK" w:eastAsia="方正仿宋_GBK" w:hint="eastAsia"/>
                <w:sz w:val="28"/>
                <w:szCs w:val="28"/>
              </w:rPr>
              <w:t>江苏力星通用钢球股份有限公司</w:t>
            </w:r>
          </w:p>
        </w:tc>
        <w:tc>
          <w:tcPr>
            <w:tcW w:w="4204" w:type="dxa"/>
            <w:vAlign w:val="center"/>
          </w:tcPr>
          <w:p w:rsidR="00C14C99" w:rsidRPr="00C14C99" w:rsidRDefault="00C14C99" w:rsidP="00C14C99">
            <w:pPr>
              <w:spacing w:line="420" w:lineRule="exact"/>
              <w:jc w:val="left"/>
              <w:rPr>
                <w:rFonts w:ascii="方正仿宋_GBK" w:eastAsia="方正仿宋_GBK"/>
                <w:sz w:val="28"/>
                <w:szCs w:val="28"/>
              </w:rPr>
            </w:pPr>
            <w:r w:rsidRPr="00C14C99">
              <w:rPr>
                <w:rFonts w:ascii="方正仿宋_GBK" w:eastAsia="方正仿宋_GBK" w:hint="eastAsia"/>
                <w:sz w:val="28"/>
                <w:szCs w:val="28"/>
              </w:rPr>
              <w:t>全国滚动轴承标准化技术委员会滚动体分技术委员会SAC/TC98/SC3</w:t>
            </w:r>
          </w:p>
        </w:tc>
        <w:tc>
          <w:tcPr>
            <w:tcW w:w="992" w:type="dxa"/>
            <w:vAlign w:val="center"/>
          </w:tcPr>
          <w:p w:rsidR="00C14C99" w:rsidRPr="00C14C99" w:rsidRDefault="00C14C99" w:rsidP="00C14C99">
            <w:pPr>
              <w:spacing w:line="420" w:lineRule="exact"/>
              <w:jc w:val="left"/>
              <w:rPr>
                <w:rFonts w:ascii="方正仿宋_GBK" w:eastAsia="方正仿宋_GBK"/>
                <w:sz w:val="28"/>
                <w:szCs w:val="28"/>
              </w:rPr>
            </w:pPr>
            <w:r w:rsidRPr="00C14C99">
              <w:rPr>
                <w:rFonts w:ascii="方正仿宋_GBK" w:eastAsia="方正仿宋_GBK" w:hint="eastAsia"/>
                <w:sz w:val="28"/>
                <w:szCs w:val="28"/>
              </w:rPr>
              <w:t>南通</w:t>
            </w:r>
          </w:p>
        </w:tc>
      </w:tr>
      <w:tr w:rsidR="00C14C99" w:rsidRPr="00FD3D06" w:rsidTr="00C14C99">
        <w:trPr>
          <w:trHeight w:val="974"/>
        </w:trPr>
        <w:tc>
          <w:tcPr>
            <w:tcW w:w="856" w:type="dxa"/>
            <w:vAlign w:val="center"/>
          </w:tcPr>
          <w:p w:rsidR="00C14C99" w:rsidRPr="00FD3D06" w:rsidRDefault="00C14C99" w:rsidP="00FD3D06">
            <w:pPr>
              <w:spacing w:line="420" w:lineRule="exact"/>
              <w:jc w:val="center"/>
              <w:rPr>
                <w:rFonts w:ascii="方正仿宋_GBK" w:eastAsia="方正仿宋_GBK"/>
                <w:sz w:val="28"/>
                <w:szCs w:val="28"/>
              </w:rPr>
            </w:pPr>
            <w:r>
              <w:rPr>
                <w:rFonts w:ascii="方正仿宋_GBK" w:eastAsia="方正仿宋_GBK" w:hint="eastAsia"/>
                <w:sz w:val="28"/>
                <w:szCs w:val="28"/>
              </w:rPr>
              <w:t>23</w:t>
            </w:r>
          </w:p>
        </w:tc>
        <w:tc>
          <w:tcPr>
            <w:tcW w:w="3021" w:type="dxa"/>
            <w:vAlign w:val="center"/>
          </w:tcPr>
          <w:p w:rsidR="00C14C99" w:rsidRPr="00C14C99" w:rsidRDefault="00C14C99" w:rsidP="00C14C99">
            <w:pPr>
              <w:spacing w:line="420" w:lineRule="exact"/>
              <w:jc w:val="left"/>
              <w:rPr>
                <w:rFonts w:ascii="方正仿宋_GBK" w:eastAsia="方正仿宋_GBK"/>
                <w:sz w:val="28"/>
                <w:szCs w:val="28"/>
              </w:rPr>
            </w:pPr>
            <w:r w:rsidRPr="00C14C99">
              <w:rPr>
                <w:rFonts w:ascii="方正仿宋_GBK" w:eastAsia="方正仿宋_GBK" w:hint="eastAsia"/>
                <w:sz w:val="28"/>
                <w:szCs w:val="28"/>
              </w:rPr>
              <w:t>南京市产品质量监督检验院</w:t>
            </w:r>
          </w:p>
        </w:tc>
        <w:tc>
          <w:tcPr>
            <w:tcW w:w="4204" w:type="dxa"/>
            <w:vAlign w:val="center"/>
          </w:tcPr>
          <w:p w:rsidR="00C14C99" w:rsidRPr="00C14C99" w:rsidRDefault="00C14C99" w:rsidP="00C14C99">
            <w:pPr>
              <w:spacing w:line="420" w:lineRule="exact"/>
              <w:jc w:val="left"/>
              <w:rPr>
                <w:rFonts w:ascii="方正仿宋_GBK" w:eastAsia="方正仿宋_GBK"/>
                <w:sz w:val="28"/>
                <w:szCs w:val="28"/>
              </w:rPr>
            </w:pPr>
            <w:r w:rsidRPr="00C14C99">
              <w:rPr>
                <w:rFonts w:ascii="方正仿宋_GBK" w:eastAsia="方正仿宋_GBK" w:hint="eastAsia"/>
                <w:sz w:val="28"/>
                <w:szCs w:val="28"/>
              </w:rPr>
              <w:t>江苏省金银珠宝标准化技术委员会</w:t>
            </w:r>
            <w:r>
              <w:rPr>
                <w:rFonts w:ascii="方正仿宋_GBK" w:eastAsia="方正仿宋_GBK" w:hint="eastAsia"/>
                <w:sz w:val="28"/>
                <w:szCs w:val="28"/>
              </w:rPr>
              <w:t>JS/TC9</w:t>
            </w:r>
          </w:p>
        </w:tc>
        <w:tc>
          <w:tcPr>
            <w:tcW w:w="992" w:type="dxa"/>
            <w:vAlign w:val="center"/>
          </w:tcPr>
          <w:p w:rsidR="00C14C99" w:rsidRPr="00C14C99" w:rsidRDefault="00C14C99" w:rsidP="00C14C99">
            <w:pPr>
              <w:spacing w:line="420" w:lineRule="exact"/>
              <w:jc w:val="left"/>
              <w:rPr>
                <w:rFonts w:ascii="方正仿宋_GBK" w:eastAsia="方正仿宋_GBK"/>
                <w:sz w:val="28"/>
                <w:szCs w:val="28"/>
              </w:rPr>
            </w:pPr>
            <w:r w:rsidRPr="00C14C99">
              <w:rPr>
                <w:rFonts w:ascii="方正仿宋_GBK" w:eastAsia="方正仿宋_GBK" w:hint="eastAsia"/>
                <w:sz w:val="28"/>
                <w:szCs w:val="28"/>
              </w:rPr>
              <w:t>南京</w:t>
            </w:r>
          </w:p>
        </w:tc>
      </w:tr>
      <w:tr w:rsidR="00C14C99" w:rsidRPr="00FD3D06" w:rsidTr="00C14C99">
        <w:trPr>
          <w:trHeight w:val="986"/>
        </w:trPr>
        <w:tc>
          <w:tcPr>
            <w:tcW w:w="856" w:type="dxa"/>
            <w:vAlign w:val="center"/>
          </w:tcPr>
          <w:p w:rsidR="00C14C99" w:rsidRPr="00FD3D06" w:rsidRDefault="00C14C99" w:rsidP="00FD3D06">
            <w:pPr>
              <w:spacing w:line="420" w:lineRule="exact"/>
              <w:jc w:val="center"/>
              <w:rPr>
                <w:rFonts w:ascii="方正仿宋_GBK" w:eastAsia="方正仿宋_GBK"/>
                <w:sz w:val="28"/>
                <w:szCs w:val="28"/>
              </w:rPr>
            </w:pPr>
            <w:r>
              <w:rPr>
                <w:rFonts w:ascii="方正仿宋_GBK" w:eastAsia="方正仿宋_GBK" w:hint="eastAsia"/>
                <w:sz w:val="28"/>
                <w:szCs w:val="28"/>
              </w:rPr>
              <w:t>24</w:t>
            </w:r>
          </w:p>
        </w:tc>
        <w:tc>
          <w:tcPr>
            <w:tcW w:w="3021" w:type="dxa"/>
            <w:vAlign w:val="center"/>
          </w:tcPr>
          <w:p w:rsidR="00C14C99" w:rsidRPr="00C14C99" w:rsidRDefault="00C14C99" w:rsidP="00C14C99">
            <w:pPr>
              <w:spacing w:line="420" w:lineRule="exact"/>
              <w:jc w:val="left"/>
              <w:rPr>
                <w:rFonts w:ascii="方正仿宋_GBK" w:eastAsia="方正仿宋_GBK"/>
                <w:sz w:val="28"/>
                <w:szCs w:val="28"/>
              </w:rPr>
            </w:pPr>
            <w:r w:rsidRPr="00C14C99">
              <w:rPr>
                <w:rFonts w:ascii="方正仿宋_GBK" w:eastAsia="方正仿宋_GBK" w:hint="eastAsia"/>
                <w:sz w:val="28"/>
                <w:szCs w:val="28"/>
              </w:rPr>
              <w:t>常州检验检测标准认证研究院</w:t>
            </w:r>
          </w:p>
        </w:tc>
        <w:tc>
          <w:tcPr>
            <w:tcW w:w="4204" w:type="dxa"/>
            <w:vAlign w:val="center"/>
          </w:tcPr>
          <w:p w:rsidR="00C14C99" w:rsidRPr="00C14C99" w:rsidRDefault="00C14C99" w:rsidP="00C14C99">
            <w:pPr>
              <w:spacing w:line="420" w:lineRule="exact"/>
              <w:jc w:val="left"/>
              <w:rPr>
                <w:rFonts w:ascii="方正仿宋_GBK" w:eastAsia="方正仿宋_GBK"/>
                <w:sz w:val="28"/>
                <w:szCs w:val="28"/>
              </w:rPr>
            </w:pPr>
            <w:r w:rsidRPr="00C14C99">
              <w:rPr>
                <w:rFonts w:ascii="方正仿宋_GBK" w:eastAsia="方正仿宋_GBK" w:hint="eastAsia"/>
                <w:sz w:val="28"/>
                <w:szCs w:val="28"/>
              </w:rPr>
              <w:t>江苏省半导体照明产品标准化技术委员会</w:t>
            </w:r>
            <w:r>
              <w:rPr>
                <w:rFonts w:ascii="方正仿宋_GBK" w:eastAsia="方正仿宋_GBK" w:hint="eastAsia"/>
                <w:sz w:val="28"/>
                <w:szCs w:val="28"/>
              </w:rPr>
              <w:t>JS/TC26</w:t>
            </w:r>
          </w:p>
        </w:tc>
        <w:tc>
          <w:tcPr>
            <w:tcW w:w="992" w:type="dxa"/>
            <w:vAlign w:val="center"/>
          </w:tcPr>
          <w:p w:rsidR="00C14C99" w:rsidRPr="00C14C99" w:rsidRDefault="00C14C99" w:rsidP="00C14C99">
            <w:pPr>
              <w:spacing w:line="420" w:lineRule="exact"/>
              <w:jc w:val="left"/>
              <w:rPr>
                <w:rFonts w:ascii="方正仿宋_GBK" w:eastAsia="方正仿宋_GBK"/>
                <w:sz w:val="28"/>
                <w:szCs w:val="28"/>
              </w:rPr>
            </w:pPr>
            <w:r w:rsidRPr="00C14C99">
              <w:rPr>
                <w:rFonts w:ascii="方正仿宋_GBK" w:eastAsia="方正仿宋_GBK" w:hint="eastAsia"/>
                <w:sz w:val="28"/>
                <w:szCs w:val="28"/>
              </w:rPr>
              <w:t>常州</w:t>
            </w:r>
          </w:p>
        </w:tc>
      </w:tr>
      <w:tr w:rsidR="00C14C99" w:rsidRPr="00FD3D06" w:rsidTr="00C14C99">
        <w:trPr>
          <w:trHeight w:val="971"/>
        </w:trPr>
        <w:tc>
          <w:tcPr>
            <w:tcW w:w="856" w:type="dxa"/>
            <w:vAlign w:val="center"/>
          </w:tcPr>
          <w:p w:rsidR="00C14C99" w:rsidRPr="00FD3D06" w:rsidRDefault="00C14C99" w:rsidP="00FD3D06">
            <w:pPr>
              <w:spacing w:line="420" w:lineRule="exact"/>
              <w:jc w:val="center"/>
              <w:rPr>
                <w:rFonts w:ascii="方正仿宋_GBK" w:eastAsia="方正仿宋_GBK"/>
                <w:sz w:val="28"/>
                <w:szCs w:val="28"/>
              </w:rPr>
            </w:pPr>
            <w:r>
              <w:rPr>
                <w:rFonts w:ascii="方正仿宋_GBK" w:eastAsia="方正仿宋_GBK" w:hint="eastAsia"/>
                <w:sz w:val="28"/>
                <w:szCs w:val="28"/>
              </w:rPr>
              <w:t>25</w:t>
            </w:r>
          </w:p>
        </w:tc>
        <w:tc>
          <w:tcPr>
            <w:tcW w:w="3021" w:type="dxa"/>
            <w:vAlign w:val="center"/>
          </w:tcPr>
          <w:p w:rsidR="00C14C99" w:rsidRPr="00C14C99" w:rsidRDefault="00C14C99" w:rsidP="00C14C99">
            <w:pPr>
              <w:spacing w:line="420" w:lineRule="exact"/>
              <w:jc w:val="left"/>
              <w:rPr>
                <w:rFonts w:ascii="方正仿宋_GBK" w:eastAsia="方正仿宋_GBK"/>
                <w:sz w:val="28"/>
                <w:szCs w:val="28"/>
              </w:rPr>
            </w:pPr>
            <w:r w:rsidRPr="00C14C99">
              <w:rPr>
                <w:rFonts w:ascii="方正仿宋_GBK" w:eastAsia="方正仿宋_GBK" w:hint="eastAsia"/>
                <w:sz w:val="28"/>
                <w:szCs w:val="28"/>
              </w:rPr>
              <w:t>江苏省疾病预防控制中心</w:t>
            </w:r>
          </w:p>
        </w:tc>
        <w:tc>
          <w:tcPr>
            <w:tcW w:w="4204" w:type="dxa"/>
            <w:vAlign w:val="center"/>
          </w:tcPr>
          <w:p w:rsidR="00C14C99" w:rsidRPr="00C14C99" w:rsidRDefault="00C14C99" w:rsidP="00C14C99">
            <w:pPr>
              <w:spacing w:line="420" w:lineRule="exact"/>
              <w:jc w:val="left"/>
              <w:rPr>
                <w:rFonts w:ascii="方正仿宋_GBK" w:eastAsia="方正仿宋_GBK"/>
                <w:sz w:val="28"/>
                <w:szCs w:val="28"/>
              </w:rPr>
            </w:pPr>
            <w:r w:rsidRPr="00C14C99">
              <w:rPr>
                <w:rFonts w:ascii="方正仿宋_GBK" w:eastAsia="方正仿宋_GBK" w:hint="eastAsia"/>
                <w:sz w:val="28"/>
                <w:szCs w:val="28"/>
              </w:rPr>
              <w:t>江苏省卫生标准化技术委员会</w:t>
            </w:r>
            <w:r>
              <w:rPr>
                <w:rFonts w:ascii="方正仿宋_GBK" w:eastAsia="方正仿宋_GBK" w:hint="eastAsia"/>
                <w:sz w:val="28"/>
                <w:szCs w:val="28"/>
              </w:rPr>
              <w:t>JS/TC27</w:t>
            </w:r>
          </w:p>
        </w:tc>
        <w:tc>
          <w:tcPr>
            <w:tcW w:w="992" w:type="dxa"/>
            <w:vAlign w:val="center"/>
          </w:tcPr>
          <w:p w:rsidR="00C14C99" w:rsidRPr="00C14C99" w:rsidRDefault="00C14C99" w:rsidP="00C14C99">
            <w:pPr>
              <w:spacing w:line="420" w:lineRule="exact"/>
              <w:jc w:val="left"/>
              <w:rPr>
                <w:rFonts w:ascii="方正仿宋_GBK" w:eastAsia="方正仿宋_GBK"/>
                <w:sz w:val="28"/>
                <w:szCs w:val="28"/>
              </w:rPr>
            </w:pPr>
            <w:r w:rsidRPr="00C14C99">
              <w:rPr>
                <w:rFonts w:ascii="方正仿宋_GBK" w:eastAsia="方正仿宋_GBK" w:hint="eastAsia"/>
                <w:sz w:val="28"/>
                <w:szCs w:val="28"/>
              </w:rPr>
              <w:t>省属</w:t>
            </w:r>
          </w:p>
        </w:tc>
      </w:tr>
    </w:tbl>
    <w:p w:rsidR="0022086C" w:rsidRPr="000438C2" w:rsidRDefault="008D33BC" w:rsidP="0022086C">
      <w:pPr>
        <w:spacing w:line="560" w:lineRule="exact"/>
        <w:jc w:val="left"/>
        <w:rPr>
          <w:rFonts w:ascii="方正仿宋_GBK" w:eastAsia="方正仿宋_GBK"/>
          <w:sz w:val="32"/>
          <w:szCs w:val="32"/>
        </w:rPr>
      </w:pPr>
      <w:r>
        <w:rPr>
          <w:rFonts w:ascii="方正仿宋_GBK" w:eastAsia="方正仿宋_GBK" w:hint="eastAsia"/>
          <w:sz w:val="32"/>
          <w:szCs w:val="32"/>
        </w:rPr>
        <w:t xml:space="preserve"> </w:t>
      </w:r>
    </w:p>
    <w:sectPr w:rsidR="0022086C" w:rsidRPr="000438C2" w:rsidSect="004F5AF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3852" w:rsidRDefault="008E3852" w:rsidP="00274864">
      <w:r>
        <w:separator/>
      </w:r>
    </w:p>
  </w:endnote>
  <w:endnote w:type="continuationSeparator" w:id="1">
    <w:p w:rsidR="008E3852" w:rsidRDefault="008E3852" w:rsidP="0027486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黑体_GBK">
    <w:panose1 w:val="02000000000000000000"/>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3852" w:rsidRDefault="008E3852" w:rsidP="00274864">
      <w:r>
        <w:separator/>
      </w:r>
    </w:p>
  </w:footnote>
  <w:footnote w:type="continuationSeparator" w:id="1">
    <w:p w:rsidR="008E3852" w:rsidRDefault="008E3852" w:rsidP="0027486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3451A"/>
    <w:rsid w:val="000438C2"/>
    <w:rsid w:val="00062FED"/>
    <w:rsid w:val="0009718B"/>
    <w:rsid w:val="00193550"/>
    <w:rsid w:val="0022086C"/>
    <w:rsid w:val="00274864"/>
    <w:rsid w:val="002E1DAA"/>
    <w:rsid w:val="004A5451"/>
    <w:rsid w:val="004F5AF9"/>
    <w:rsid w:val="0064427F"/>
    <w:rsid w:val="00703E58"/>
    <w:rsid w:val="00711F70"/>
    <w:rsid w:val="007D5D80"/>
    <w:rsid w:val="00800143"/>
    <w:rsid w:val="0084311C"/>
    <w:rsid w:val="008D33BC"/>
    <w:rsid w:val="008E3852"/>
    <w:rsid w:val="009C7755"/>
    <w:rsid w:val="00A3451A"/>
    <w:rsid w:val="00A57A13"/>
    <w:rsid w:val="00B56BBE"/>
    <w:rsid w:val="00BC2D3B"/>
    <w:rsid w:val="00BC616D"/>
    <w:rsid w:val="00C14C99"/>
    <w:rsid w:val="00C71932"/>
    <w:rsid w:val="00D0336B"/>
    <w:rsid w:val="00DA29F1"/>
    <w:rsid w:val="00DB59BD"/>
    <w:rsid w:val="00E34B44"/>
    <w:rsid w:val="00ED61D3"/>
    <w:rsid w:val="00F74575"/>
    <w:rsid w:val="00FD3D0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5AF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748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74864"/>
    <w:rPr>
      <w:sz w:val="18"/>
      <w:szCs w:val="18"/>
    </w:rPr>
  </w:style>
  <w:style w:type="paragraph" w:styleId="a4">
    <w:name w:val="footer"/>
    <w:basedOn w:val="a"/>
    <w:link w:val="Char0"/>
    <w:uiPriority w:val="99"/>
    <w:unhideWhenUsed/>
    <w:rsid w:val="00274864"/>
    <w:pPr>
      <w:tabs>
        <w:tab w:val="center" w:pos="4153"/>
        <w:tab w:val="right" w:pos="8306"/>
      </w:tabs>
      <w:snapToGrid w:val="0"/>
      <w:jc w:val="left"/>
    </w:pPr>
    <w:rPr>
      <w:sz w:val="18"/>
      <w:szCs w:val="18"/>
    </w:rPr>
  </w:style>
  <w:style w:type="character" w:customStyle="1" w:styleId="Char0">
    <w:name w:val="页脚 Char"/>
    <w:basedOn w:val="a0"/>
    <w:link w:val="a4"/>
    <w:uiPriority w:val="99"/>
    <w:rsid w:val="00274864"/>
    <w:rPr>
      <w:sz w:val="18"/>
      <w:szCs w:val="18"/>
    </w:rPr>
  </w:style>
  <w:style w:type="paragraph" w:styleId="a5">
    <w:name w:val="Date"/>
    <w:basedOn w:val="a"/>
    <w:next w:val="a"/>
    <w:link w:val="Char1"/>
    <w:uiPriority w:val="99"/>
    <w:semiHidden/>
    <w:unhideWhenUsed/>
    <w:rsid w:val="009C7755"/>
    <w:pPr>
      <w:ind w:leftChars="2500" w:left="100"/>
    </w:pPr>
  </w:style>
  <w:style w:type="character" w:customStyle="1" w:styleId="Char1">
    <w:name w:val="日期 Char"/>
    <w:basedOn w:val="a0"/>
    <w:link w:val="a5"/>
    <w:uiPriority w:val="99"/>
    <w:semiHidden/>
    <w:rsid w:val="009C7755"/>
  </w:style>
  <w:style w:type="table" w:styleId="a6">
    <w:name w:val="Table Grid"/>
    <w:basedOn w:val="a1"/>
    <w:uiPriority w:val="59"/>
    <w:rsid w:val="008431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2"/>
    <w:uiPriority w:val="99"/>
    <w:semiHidden/>
    <w:unhideWhenUsed/>
    <w:rsid w:val="004A5451"/>
    <w:rPr>
      <w:sz w:val="18"/>
      <w:szCs w:val="18"/>
    </w:rPr>
  </w:style>
  <w:style w:type="character" w:customStyle="1" w:styleId="Char2">
    <w:name w:val="批注框文本 Char"/>
    <w:basedOn w:val="a0"/>
    <w:link w:val="a7"/>
    <w:uiPriority w:val="99"/>
    <w:semiHidden/>
    <w:rsid w:val="004A545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748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74864"/>
    <w:rPr>
      <w:sz w:val="18"/>
      <w:szCs w:val="18"/>
    </w:rPr>
  </w:style>
  <w:style w:type="paragraph" w:styleId="a4">
    <w:name w:val="footer"/>
    <w:basedOn w:val="a"/>
    <w:link w:val="Char0"/>
    <w:uiPriority w:val="99"/>
    <w:unhideWhenUsed/>
    <w:rsid w:val="00274864"/>
    <w:pPr>
      <w:tabs>
        <w:tab w:val="center" w:pos="4153"/>
        <w:tab w:val="right" w:pos="8306"/>
      </w:tabs>
      <w:snapToGrid w:val="0"/>
      <w:jc w:val="left"/>
    </w:pPr>
    <w:rPr>
      <w:sz w:val="18"/>
      <w:szCs w:val="18"/>
    </w:rPr>
  </w:style>
  <w:style w:type="character" w:customStyle="1" w:styleId="Char0">
    <w:name w:val="页脚 Char"/>
    <w:basedOn w:val="a0"/>
    <w:link w:val="a4"/>
    <w:uiPriority w:val="99"/>
    <w:rsid w:val="00274864"/>
    <w:rPr>
      <w:sz w:val="18"/>
      <w:szCs w:val="18"/>
    </w:rPr>
  </w:style>
  <w:style w:type="paragraph" w:styleId="a5">
    <w:name w:val="Date"/>
    <w:basedOn w:val="a"/>
    <w:next w:val="a"/>
    <w:link w:val="Char1"/>
    <w:uiPriority w:val="99"/>
    <w:semiHidden/>
    <w:unhideWhenUsed/>
    <w:rsid w:val="009C7755"/>
    <w:pPr>
      <w:ind w:leftChars="2500" w:left="100"/>
    </w:pPr>
  </w:style>
  <w:style w:type="character" w:customStyle="1" w:styleId="Char1">
    <w:name w:val="日期 Char"/>
    <w:basedOn w:val="a0"/>
    <w:link w:val="a5"/>
    <w:uiPriority w:val="99"/>
    <w:semiHidden/>
    <w:rsid w:val="009C7755"/>
  </w:style>
  <w:style w:type="table" w:styleId="a6">
    <w:name w:val="Table Grid"/>
    <w:basedOn w:val="a1"/>
    <w:uiPriority w:val="59"/>
    <w:rsid w:val="008431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2"/>
    <w:uiPriority w:val="99"/>
    <w:semiHidden/>
    <w:unhideWhenUsed/>
    <w:rsid w:val="004A5451"/>
    <w:rPr>
      <w:sz w:val="18"/>
      <w:szCs w:val="18"/>
    </w:rPr>
  </w:style>
  <w:style w:type="character" w:customStyle="1" w:styleId="Char2">
    <w:name w:val="批注框文本 Char"/>
    <w:basedOn w:val="a0"/>
    <w:link w:val="a7"/>
    <w:uiPriority w:val="99"/>
    <w:semiHidden/>
    <w:rsid w:val="004A5451"/>
    <w:rPr>
      <w:sz w:val="18"/>
      <w:szCs w:val="18"/>
    </w:rPr>
  </w:style>
</w:styles>
</file>

<file path=word/webSettings.xml><?xml version="1.0" encoding="utf-8"?>
<w:webSettings xmlns:r="http://schemas.openxmlformats.org/officeDocument/2006/relationships" xmlns:w="http://schemas.openxmlformats.org/wordprocessingml/2006/main">
  <w:divs>
    <w:div w:id="390933854">
      <w:bodyDiv w:val="1"/>
      <w:marLeft w:val="0"/>
      <w:marRight w:val="0"/>
      <w:marTop w:val="0"/>
      <w:marBottom w:val="0"/>
      <w:divBdr>
        <w:top w:val="none" w:sz="0" w:space="0" w:color="auto"/>
        <w:left w:val="none" w:sz="0" w:space="0" w:color="auto"/>
        <w:bottom w:val="none" w:sz="0" w:space="0" w:color="auto"/>
        <w:right w:val="none" w:sz="0" w:space="0" w:color="auto"/>
      </w:divBdr>
    </w:div>
    <w:div w:id="483474384">
      <w:bodyDiv w:val="1"/>
      <w:marLeft w:val="0"/>
      <w:marRight w:val="0"/>
      <w:marTop w:val="0"/>
      <w:marBottom w:val="0"/>
      <w:divBdr>
        <w:top w:val="none" w:sz="0" w:space="0" w:color="auto"/>
        <w:left w:val="none" w:sz="0" w:space="0" w:color="auto"/>
        <w:bottom w:val="none" w:sz="0" w:space="0" w:color="auto"/>
        <w:right w:val="none" w:sz="0" w:space="0" w:color="auto"/>
      </w:divBdr>
    </w:div>
    <w:div w:id="933392698">
      <w:bodyDiv w:val="1"/>
      <w:marLeft w:val="0"/>
      <w:marRight w:val="0"/>
      <w:marTop w:val="0"/>
      <w:marBottom w:val="0"/>
      <w:divBdr>
        <w:top w:val="none" w:sz="0" w:space="0" w:color="auto"/>
        <w:left w:val="none" w:sz="0" w:space="0" w:color="auto"/>
        <w:bottom w:val="none" w:sz="0" w:space="0" w:color="auto"/>
        <w:right w:val="none" w:sz="0" w:space="0" w:color="auto"/>
      </w:divBdr>
    </w:div>
    <w:div w:id="1453742738">
      <w:bodyDiv w:val="1"/>
      <w:marLeft w:val="0"/>
      <w:marRight w:val="0"/>
      <w:marTop w:val="0"/>
      <w:marBottom w:val="0"/>
      <w:divBdr>
        <w:top w:val="none" w:sz="0" w:space="0" w:color="auto"/>
        <w:left w:val="none" w:sz="0" w:space="0" w:color="auto"/>
        <w:bottom w:val="none" w:sz="0" w:space="0" w:color="auto"/>
        <w:right w:val="none" w:sz="0" w:space="0" w:color="auto"/>
      </w:divBdr>
    </w:div>
    <w:div w:id="1603105968">
      <w:bodyDiv w:val="1"/>
      <w:marLeft w:val="0"/>
      <w:marRight w:val="0"/>
      <w:marTop w:val="0"/>
      <w:marBottom w:val="0"/>
      <w:divBdr>
        <w:top w:val="none" w:sz="0" w:space="0" w:color="auto"/>
        <w:left w:val="none" w:sz="0" w:space="0" w:color="auto"/>
        <w:bottom w:val="none" w:sz="0" w:space="0" w:color="auto"/>
        <w:right w:val="none" w:sz="0" w:space="0" w:color="auto"/>
      </w:divBdr>
    </w:div>
    <w:div w:id="1768891522">
      <w:bodyDiv w:val="1"/>
      <w:marLeft w:val="0"/>
      <w:marRight w:val="0"/>
      <w:marTop w:val="0"/>
      <w:marBottom w:val="0"/>
      <w:divBdr>
        <w:top w:val="none" w:sz="0" w:space="0" w:color="auto"/>
        <w:left w:val="none" w:sz="0" w:space="0" w:color="auto"/>
        <w:bottom w:val="none" w:sz="0" w:space="0" w:color="auto"/>
        <w:right w:val="none" w:sz="0" w:space="0" w:color="auto"/>
      </w:divBdr>
    </w:div>
    <w:div w:id="1839543243">
      <w:bodyDiv w:val="1"/>
      <w:marLeft w:val="0"/>
      <w:marRight w:val="0"/>
      <w:marTop w:val="0"/>
      <w:marBottom w:val="0"/>
      <w:divBdr>
        <w:top w:val="none" w:sz="0" w:space="0" w:color="auto"/>
        <w:left w:val="none" w:sz="0" w:space="0" w:color="auto"/>
        <w:bottom w:val="none" w:sz="0" w:space="0" w:color="auto"/>
        <w:right w:val="none" w:sz="0" w:space="0" w:color="auto"/>
      </w:divBdr>
    </w:div>
    <w:div w:id="1902910386">
      <w:bodyDiv w:val="1"/>
      <w:marLeft w:val="0"/>
      <w:marRight w:val="0"/>
      <w:marTop w:val="0"/>
      <w:marBottom w:val="0"/>
      <w:divBdr>
        <w:top w:val="none" w:sz="0" w:space="0" w:color="auto"/>
        <w:left w:val="none" w:sz="0" w:space="0" w:color="auto"/>
        <w:bottom w:val="none" w:sz="0" w:space="0" w:color="auto"/>
        <w:right w:val="none" w:sz="0" w:space="0" w:color="auto"/>
      </w:divBdr>
      <w:divsChild>
        <w:div w:id="1854610026">
          <w:marLeft w:val="0"/>
          <w:marRight w:val="0"/>
          <w:marTop w:val="0"/>
          <w:marBottom w:val="0"/>
          <w:divBdr>
            <w:top w:val="none" w:sz="0" w:space="0" w:color="auto"/>
            <w:left w:val="none" w:sz="0" w:space="0" w:color="auto"/>
            <w:bottom w:val="none" w:sz="0" w:space="0" w:color="auto"/>
            <w:right w:val="none" w:sz="0" w:space="0" w:color="auto"/>
          </w:divBdr>
          <w:divsChild>
            <w:div w:id="1903172191">
              <w:marLeft w:val="0"/>
              <w:marRight w:val="0"/>
              <w:marTop w:val="0"/>
              <w:marBottom w:val="0"/>
              <w:divBdr>
                <w:top w:val="none" w:sz="0" w:space="0" w:color="auto"/>
                <w:left w:val="none" w:sz="0" w:space="0" w:color="auto"/>
                <w:bottom w:val="none" w:sz="0" w:space="0" w:color="auto"/>
                <w:right w:val="none" w:sz="0" w:space="0" w:color="auto"/>
              </w:divBdr>
            </w:div>
            <w:div w:id="85755033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924</Words>
  <Characters>5272</Characters>
  <Application>Microsoft Office Word</Application>
  <DocSecurity>0</DocSecurity>
  <Lines>43</Lines>
  <Paragraphs>12</Paragraphs>
  <ScaleCrop>false</ScaleCrop>
  <Company>Microsoft</Company>
  <LinksUpToDate>false</LinksUpToDate>
  <CharactersWithSpaces>6184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梁彪</dc:creator>
  <cp:lastModifiedBy>李根</cp:lastModifiedBy>
  <cp:revision>2</cp:revision>
  <cp:lastPrinted>2022-03-15T07:11:00Z</cp:lastPrinted>
  <dcterms:created xsi:type="dcterms:W3CDTF">2022-03-15T08:12:00Z</dcterms:created>
  <dcterms:modified xsi:type="dcterms:W3CDTF">2022-03-15T08:12:00Z</dcterms:modified>
</cp:coreProperties>
</file>