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ascii="黑体" w:hAnsi="黑体" w:eastAsia="黑体" w:cs="Arial"/>
          <w:kern w:val="0"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 w:cs="Arial"/>
          <w:kern w:val="0"/>
          <w:sz w:val="32"/>
          <w:szCs w:val="44"/>
        </w:rPr>
        <w:t>附件</w:t>
      </w:r>
      <w:r>
        <w:rPr>
          <w:rFonts w:ascii="黑体" w:hAnsi="黑体" w:eastAsia="黑体" w:cs="Arial"/>
          <w:kern w:val="0"/>
          <w:sz w:val="32"/>
          <w:szCs w:val="44"/>
        </w:rPr>
        <w:t>2</w:t>
      </w:r>
    </w:p>
    <w:p>
      <w:pPr>
        <w:widowControl/>
        <w:spacing w:before="156" w:beforeLines="50"/>
        <w:jc w:val="center"/>
        <w:rPr>
          <w:rFonts w:ascii="方正小标宋_GBK" w:hAnsi="Arial" w:eastAsia="方正小标宋_GBK" w:cs="Arial"/>
          <w:kern w:val="0"/>
          <w:sz w:val="44"/>
          <w:szCs w:val="44"/>
        </w:rPr>
      </w:pPr>
      <w:r>
        <w:rPr>
          <w:rFonts w:hint="eastAsia" w:ascii="方正小标宋_GBK" w:hAnsi="Arial" w:eastAsia="方正小标宋_GBK" w:cs="Arial"/>
          <w:kern w:val="0"/>
          <w:sz w:val="44"/>
          <w:szCs w:val="44"/>
        </w:rPr>
        <w:t>20</w:t>
      </w:r>
      <w:r>
        <w:rPr>
          <w:rFonts w:ascii="方正小标宋_GBK" w:hAnsi="Arial" w:eastAsia="方正小标宋_GBK" w:cs="Arial"/>
          <w:kern w:val="0"/>
          <w:sz w:val="44"/>
          <w:szCs w:val="44"/>
        </w:rPr>
        <w:t>21</w:t>
      </w:r>
      <w:r>
        <w:rPr>
          <w:rFonts w:hint="eastAsia" w:ascii="方正小标宋_GBK" w:hAnsi="Arial" w:eastAsia="方正小标宋_GBK" w:cs="Arial"/>
          <w:kern w:val="0"/>
          <w:sz w:val="44"/>
          <w:szCs w:val="44"/>
        </w:rPr>
        <w:t>年智慧江苏标志性工程名单</w:t>
      </w:r>
    </w:p>
    <w:p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tbl>
      <w:tblPr>
        <w:tblStyle w:val="6"/>
        <w:tblW w:w="949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4718"/>
        <w:gridCol w:w="39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tblHeader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黑体" w:hAnsi="黑体" w:eastAsia="黑体" w:cs="Arial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Arial"/>
                <w:kern w:val="0"/>
                <w:sz w:val="28"/>
                <w:szCs w:val="30"/>
              </w:rPr>
              <w:t>项目名称</w:t>
            </w:r>
          </w:p>
        </w:tc>
        <w:tc>
          <w:tcPr>
            <w:tcW w:w="3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黑体" w:hAnsi="黑体" w:eastAsia="黑体" w:cs="Arial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Arial"/>
                <w:kern w:val="0"/>
                <w:sz w:val="28"/>
                <w:szCs w:val="30"/>
              </w:rPr>
              <w:t>建设单位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南水北调江苏智能调度系统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南水北调东线江苏水源有限责任公司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政务云公共能力开放平台及“我的南京”APP大学生版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南京市大数据管理局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spacing w:val="-14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14"/>
                <w:kern w:val="0"/>
                <w:sz w:val="28"/>
                <w:szCs w:val="21"/>
              </w:rPr>
              <w:t>“数字金鸡湖”苏州工业园区数字人民币生态建设项目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spacing w:val="-8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8"/>
                <w:kern w:val="0"/>
                <w:sz w:val="28"/>
                <w:szCs w:val="21"/>
              </w:rPr>
              <w:t>中国银行股份有限公司苏州分行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江苏省工业信息安全保障中心建设及服务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江苏省电子信息产品质量监督检验研究院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5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江苏省信易贷平台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江苏省联合征信有限公司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6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省人社一体化信息平台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江苏省人力资源和社会保障厅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7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无锡市城市运行管理中心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无锡市大数据管理局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8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面向医院智慧管理的大数据平台建设及应用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南京医科大学第一附属医院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9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江苏交通综合执法大脑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江苏省交通运输综合行政执法监督局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10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spacing w:val="-1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pacing w:val="-10"/>
                <w:kern w:val="0"/>
                <w:sz w:val="28"/>
                <w:szCs w:val="21"/>
              </w:rPr>
              <w:t>江苏省新高考智慧服务信息化建设工程</w:t>
            </w:r>
          </w:p>
        </w:tc>
        <w:tc>
          <w:tcPr>
            <w:tcW w:w="3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1"/>
              </w:rPr>
              <w:t>江苏省教育考试院</w:t>
            </w:r>
          </w:p>
        </w:tc>
      </w:tr>
    </w:tbl>
    <w:p/>
    <w:sectPr>
      <w:footerReference r:id="rId3" w:type="default"/>
      <w:pgSz w:w="11906" w:h="16838"/>
      <w:pgMar w:top="1701" w:right="1797" w:bottom="147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D4"/>
    <w:rsid w:val="000A1AF9"/>
    <w:rsid w:val="00165C38"/>
    <w:rsid w:val="001C0841"/>
    <w:rsid w:val="001D4A00"/>
    <w:rsid w:val="001E4684"/>
    <w:rsid w:val="00205E2C"/>
    <w:rsid w:val="002230EA"/>
    <w:rsid w:val="00224DA7"/>
    <w:rsid w:val="002B781C"/>
    <w:rsid w:val="003375CB"/>
    <w:rsid w:val="00460964"/>
    <w:rsid w:val="0046263C"/>
    <w:rsid w:val="004B6995"/>
    <w:rsid w:val="0059152E"/>
    <w:rsid w:val="006C10A9"/>
    <w:rsid w:val="00725C78"/>
    <w:rsid w:val="0073558C"/>
    <w:rsid w:val="007A6283"/>
    <w:rsid w:val="008348D5"/>
    <w:rsid w:val="008573EB"/>
    <w:rsid w:val="009021D6"/>
    <w:rsid w:val="009F6B81"/>
    <w:rsid w:val="00AC15B1"/>
    <w:rsid w:val="00AC60D1"/>
    <w:rsid w:val="00BB0931"/>
    <w:rsid w:val="00C22C67"/>
    <w:rsid w:val="00C37AD4"/>
    <w:rsid w:val="00E34AAE"/>
    <w:rsid w:val="00E43196"/>
    <w:rsid w:val="00E54AB7"/>
    <w:rsid w:val="00E7335E"/>
    <w:rsid w:val="00E855BC"/>
    <w:rsid w:val="00EA29B6"/>
    <w:rsid w:val="00EC757F"/>
    <w:rsid w:val="00F00D6B"/>
    <w:rsid w:val="00F16544"/>
    <w:rsid w:val="00FC1245"/>
    <w:rsid w:val="3C3B0195"/>
    <w:rsid w:val="E9BFAD65"/>
    <w:rsid w:val="FF7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396</Words>
  <Characters>2260</Characters>
  <Lines>18</Lines>
  <Paragraphs>5</Paragraphs>
  <TotalTime>169</TotalTime>
  <ScaleCrop>false</ScaleCrop>
  <LinksUpToDate>false</LinksUpToDate>
  <CharactersWithSpaces>2651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2022-01-10T09:40:00Z</dcterms:created>
  <dc:creator>ABCwork</dc:creator>
  <cp:lastModifiedBy>uos</cp:lastModifiedBy>
  <cp:lastPrinted>2022-01-10T10:25:00Z</cp:lastPrinted>
  <dcterms:modified xsi:type="dcterms:W3CDTF">2022-01-10T14:28:42Z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